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8535" w14:textId="2E10B23A" w:rsidR="00624656" w:rsidRDefault="07C2EEF2" w:rsidP="0B33A93F">
      <w:r>
        <w:rPr>
          <w:noProof/>
        </w:rPr>
        <w:drawing>
          <wp:inline distT="0" distB="0" distL="0" distR="0" wp14:anchorId="6DE3F28B" wp14:editId="4499EC63">
            <wp:extent cx="2602787" cy="752475"/>
            <wp:effectExtent l="0" t="0" r="7620" b="0"/>
            <wp:docPr id="723032131" name="Picture 72303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32131" name="Picture 7230321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980" cy="754266"/>
                    </a:xfrm>
                    <a:prstGeom prst="rect">
                      <a:avLst/>
                    </a:prstGeom>
                  </pic:spPr>
                </pic:pic>
              </a:graphicData>
            </a:graphic>
          </wp:inline>
        </w:drawing>
      </w:r>
      <w:r w:rsidR="0B33A93F">
        <w:rPr>
          <w:noProof/>
        </w:rPr>
        <w:drawing>
          <wp:anchor distT="0" distB="0" distL="114300" distR="114300" simplePos="0" relativeHeight="251658240" behindDoc="0" locked="0" layoutInCell="1" allowOverlap="1" wp14:anchorId="670CAD07" wp14:editId="43F825CB">
            <wp:simplePos x="0" y="0"/>
            <wp:positionH relativeFrom="column">
              <wp:align>right</wp:align>
            </wp:positionH>
            <wp:positionV relativeFrom="paragraph">
              <wp:posOffset>0</wp:posOffset>
            </wp:positionV>
            <wp:extent cx="2114550" cy="1104900"/>
            <wp:effectExtent l="0" t="0" r="0" b="0"/>
            <wp:wrapSquare wrapText="bothSides"/>
            <wp:docPr id="399706454" name="Picture 399706454" descr="Retirement Communities for 55+ Active Adults | Del W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14550" cy="1104900"/>
                    </a:xfrm>
                    <a:prstGeom prst="rect">
                      <a:avLst/>
                    </a:prstGeom>
                  </pic:spPr>
                </pic:pic>
              </a:graphicData>
            </a:graphic>
            <wp14:sizeRelH relativeFrom="page">
              <wp14:pctWidth>0</wp14:pctWidth>
            </wp14:sizeRelH>
            <wp14:sizeRelV relativeFrom="page">
              <wp14:pctHeight>0</wp14:pctHeight>
            </wp14:sizeRelV>
          </wp:anchor>
        </w:drawing>
      </w:r>
    </w:p>
    <w:p w14:paraId="689667E6" w14:textId="77777777" w:rsidR="00624656" w:rsidRDefault="42D1BEE9" w:rsidP="00EA6C1F">
      <w:pPr>
        <w:spacing w:before="100" w:beforeAutospacing="1" w:after="100" w:afterAutospacing="1" w:line="240" w:lineRule="auto"/>
        <w:ind w:left="6210"/>
        <w:rPr>
          <w:rFonts w:ascii="Proxima Nova" w:eastAsia="Proxima Nova" w:hAnsi="Proxima Nova" w:cs="Proxima Nova"/>
          <w:color w:val="000000" w:themeColor="text1"/>
          <w:sz w:val="24"/>
          <w:szCs w:val="24"/>
        </w:rPr>
      </w:pPr>
      <w:r w:rsidRPr="3F90B7AC">
        <w:rPr>
          <w:rStyle w:val="normaltextrun"/>
          <w:rFonts w:ascii="Proxima Nova" w:eastAsia="Proxima Nova" w:hAnsi="Proxima Nova" w:cs="Proxima Nova"/>
          <w:b/>
          <w:bCs/>
          <w:color w:val="000000" w:themeColor="text1"/>
          <w:sz w:val="24"/>
          <w:szCs w:val="24"/>
        </w:rPr>
        <w:t>PulteGroup: Orlando</w:t>
      </w:r>
      <w:r w:rsidRPr="3F90B7AC">
        <w:rPr>
          <w:rStyle w:val="eop"/>
          <w:rFonts w:ascii="Proxima Nova" w:eastAsia="Proxima Nova" w:hAnsi="Proxima Nova" w:cs="Proxima Nova"/>
          <w:color w:val="000000" w:themeColor="text1"/>
          <w:sz w:val="20"/>
          <w:szCs w:val="20"/>
        </w:rPr>
        <w:t> </w:t>
      </w:r>
      <w:r w:rsidR="00430B04">
        <w:rPr>
          <w:rStyle w:val="eop"/>
          <w:rFonts w:ascii="Proxima Nova" w:eastAsia="Proxima Nova" w:hAnsi="Proxima Nova" w:cs="Proxima Nova"/>
          <w:color w:val="000000" w:themeColor="text1"/>
          <w:sz w:val="20"/>
          <w:szCs w:val="20"/>
        </w:rPr>
        <w:br/>
      </w:r>
      <w:r w:rsidRPr="3F90B7AC">
        <w:rPr>
          <w:rStyle w:val="normaltextrun"/>
          <w:rFonts w:ascii="Proxima Nova" w:eastAsia="Proxima Nova" w:hAnsi="Proxima Nova" w:cs="Proxima Nova"/>
          <w:color w:val="000000" w:themeColor="text1"/>
          <w:sz w:val="24"/>
          <w:szCs w:val="24"/>
        </w:rPr>
        <w:t>Rachel Ilardi</w:t>
      </w:r>
      <w:r w:rsidR="00430B04">
        <w:rPr>
          <w:rStyle w:val="normaltextrun"/>
          <w:rFonts w:ascii="Proxima Nova" w:eastAsia="Proxima Nova" w:hAnsi="Proxima Nova" w:cs="Proxima Nova"/>
          <w:color w:val="000000" w:themeColor="text1"/>
          <w:sz w:val="24"/>
          <w:szCs w:val="24"/>
        </w:rPr>
        <w:br/>
      </w:r>
      <w:r w:rsidRPr="3F90B7AC">
        <w:rPr>
          <w:rStyle w:val="normaltextrun"/>
          <w:rFonts w:ascii="Proxima Nova" w:eastAsia="Proxima Nova" w:hAnsi="Proxima Nova" w:cs="Proxima Nova"/>
          <w:color w:val="000000" w:themeColor="text1"/>
          <w:sz w:val="24"/>
          <w:szCs w:val="24"/>
        </w:rPr>
        <w:t>407.276.7108</w:t>
      </w:r>
      <w:r w:rsidR="00430B04">
        <w:rPr>
          <w:rStyle w:val="normaltextrun"/>
          <w:rFonts w:ascii="Proxima Nova" w:eastAsia="Proxima Nova" w:hAnsi="Proxima Nova" w:cs="Proxima Nova"/>
          <w:color w:val="000000" w:themeColor="text1"/>
          <w:sz w:val="24"/>
          <w:szCs w:val="24"/>
        </w:rPr>
        <w:br/>
      </w:r>
      <w:hyperlink r:id="rId10">
        <w:r w:rsidRPr="3F90B7AC">
          <w:rPr>
            <w:rStyle w:val="Hyperlink"/>
            <w:rFonts w:ascii="Proxima Nova" w:eastAsia="Proxima Nova" w:hAnsi="Proxima Nova" w:cs="Proxima Nova"/>
            <w:sz w:val="24"/>
            <w:szCs w:val="24"/>
          </w:rPr>
          <w:t>rilardi@thestrategicfirm.com</w:t>
        </w:r>
      </w:hyperlink>
    </w:p>
    <w:p w14:paraId="455C81CD" w14:textId="7AE864BE" w:rsidR="00406F59" w:rsidRDefault="00406F59" w:rsidP="3F90B7AC">
      <w:pPr>
        <w:jc w:val="center"/>
        <w:rPr>
          <w:rFonts w:ascii="Proxima Nova" w:eastAsia="Proxima Nova" w:hAnsi="Proxima Nova" w:cs="Proxima Nova"/>
          <w:b/>
          <w:bCs/>
          <w:color w:val="000000" w:themeColor="text1"/>
          <w:sz w:val="36"/>
          <w:szCs w:val="36"/>
        </w:rPr>
      </w:pPr>
      <w:r w:rsidRPr="3F90B7AC">
        <w:rPr>
          <w:rFonts w:ascii="Proxima Nova" w:eastAsia="Proxima Nova" w:hAnsi="Proxima Nova" w:cs="Proxima Nova"/>
          <w:b/>
          <w:bCs/>
          <w:color w:val="000000" w:themeColor="text1"/>
          <w:sz w:val="36"/>
          <w:szCs w:val="36"/>
        </w:rPr>
        <w:t>PulteGroup</w:t>
      </w:r>
      <w:r>
        <w:rPr>
          <w:rFonts w:ascii="Proxima Nova" w:eastAsia="Proxima Nova" w:hAnsi="Proxima Nova" w:cs="Proxima Nova"/>
          <w:b/>
          <w:bCs/>
          <w:color w:val="000000" w:themeColor="text1"/>
          <w:sz w:val="36"/>
          <w:szCs w:val="36"/>
        </w:rPr>
        <w:t xml:space="preserve"> </w:t>
      </w:r>
      <w:r w:rsidR="006A7FC1">
        <w:rPr>
          <w:rFonts w:ascii="Proxima Nova" w:eastAsia="Proxima Nova" w:hAnsi="Proxima Nova" w:cs="Proxima Nova"/>
          <w:b/>
          <w:bCs/>
          <w:color w:val="000000" w:themeColor="text1"/>
          <w:sz w:val="36"/>
          <w:szCs w:val="36"/>
        </w:rPr>
        <w:t>E</w:t>
      </w:r>
      <w:r>
        <w:rPr>
          <w:rFonts w:ascii="Proxima Nova" w:eastAsia="Proxima Nova" w:hAnsi="Proxima Nova" w:cs="Proxima Nova"/>
          <w:b/>
          <w:bCs/>
          <w:color w:val="000000" w:themeColor="text1"/>
          <w:sz w:val="36"/>
          <w:szCs w:val="36"/>
        </w:rPr>
        <w:t xml:space="preserve">nters </w:t>
      </w:r>
      <w:r w:rsidR="006F4782">
        <w:rPr>
          <w:rFonts w:ascii="Proxima Nova" w:eastAsia="Proxima Nova" w:hAnsi="Proxima Nova" w:cs="Proxima Nova"/>
          <w:b/>
          <w:bCs/>
          <w:color w:val="000000" w:themeColor="text1"/>
          <w:sz w:val="36"/>
          <w:szCs w:val="36"/>
        </w:rPr>
        <w:t>Florida</w:t>
      </w:r>
      <w:r>
        <w:rPr>
          <w:rFonts w:ascii="Proxima Nova" w:eastAsia="Proxima Nova" w:hAnsi="Proxima Nova" w:cs="Proxima Nova"/>
          <w:b/>
          <w:bCs/>
          <w:color w:val="000000" w:themeColor="text1"/>
          <w:sz w:val="36"/>
          <w:szCs w:val="36"/>
        </w:rPr>
        <w:t>’s</w:t>
      </w:r>
      <w:r w:rsidR="005F53F0">
        <w:rPr>
          <w:rFonts w:ascii="Proxima Nova" w:eastAsia="Proxima Nova" w:hAnsi="Proxima Nova" w:cs="Proxima Nova"/>
          <w:b/>
          <w:bCs/>
          <w:color w:val="000000" w:themeColor="text1"/>
          <w:sz w:val="36"/>
          <w:szCs w:val="36"/>
        </w:rPr>
        <w:t xml:space="preserve"> </w:t>
      </w:r>
      <w:r>
        <w:rPr>
          <w:rFonts w:ascii="Proxima Nova" w:eastAsia="Proxima Nova" w:hAnsi="Proxima Nova" w:cs="Proxima Nova"/>
          <w:b/>
          <w:bCs/>
          <w:color w:val="000000" w:themeColor="text1"/>
          <w:sz w:val="36"/>
          <w:szCs w:val="36"/>
        </w:rPr>
        <w:t xml:space="preserve">Space </w:t>
      </w:r>
      <w:r w:rsidR="006F4782">
        <w:rPr>
          <w:rFonts w:ascii="Proxima Nova" w:eastAsia="Proxima Nova" w:hAnsi="Proxima Nova" w:cs="Proxima Nova"/>
          <w:b/>
          <w:bCs/>
          <w:color w:val="000000" w:themeColor="text1"/>
          <w:sz w:val="36"/>
          <w:szCs w:val="36"/>
        </w:rPr>
        <w:t>Coast</w:t>
      </w:r>
      <w:r w:rsidR="0026455C">
        <w:rPr>
          <w:rFonts w:ascii="Proxima Nova" w:eastAsia="Proxima Nova" w:hAnsi="Proxima Nova" w:cs="Proxima Nova"/>
          <w:b/>
          <w:bCs/>
          <w:color w:val="000000" w:themeColor="text1"/>
          <w:sz w:val="36"/>
          <w:szCs w:val="36"/>
        </w:rPr>
        <w:t xml:space="preserve"> </w:t>
      </w:r>
      <w:r w:rsidR="00AC5906">
        <w:rPr>
          <w:rFonts w:ascii="Proxima Nova" w:eastAsia="Proxima Nova" w:hAnsi="Proxima Nova" w:cs="Proxima Nova"/>
          <w:b/>
          <w:bCs/>
          <w:color w:val="000000" w:themeColor="text1"/>
          <w:sz w:val="36"/>
          <w:szCs w:val="36"/>
        </w:rPr>
        <w:t>Market</w:t>
      </w:r>
      <w:r w:rsidR="007C27C9">
        <w:rPr>
          <w:rFonts w:ascii="Proxima Nova" w:eastAsia="Proxima Nova" w:hAnsi="Proxima Nova" w:cs="Proxima Nova"/>
          <w:b/>
          <w:bCs/>
          <w:color w:val="000000" w:themeColor="text1"/>
          <w:sz w:val="36"/>
          <w:szCs w:val="36"/>
        </w:rPr>
        <w:t xml:space="preserve"> </w:t>
      </w:r>
      <w:r>
        <w:rPr>
          <w:rFonts w:ascii="Proxima Nova" w:eastAsia="Proxima Nova" w:hAnsi="Proxima Nova" w:cs="Proxima Nova"/>
          <w:b/>
          <w:bCs/>
          <w:color w:val="000000" w:themeColor="text1"/>
          <w:sz w:val="36"/>
          <w:szCs w:val="36"/>
        </w:rPr>
        <w:t xml:space="preserve">with </w:t>
      </w:r>
      <w:r w:rsidRPr="3F90B7AC">
        <w:rPr>
          <w:rFonts w:ascii="Proxima Nova" w:eastAsia="Proxima Nova" w:hAnsi="Proxima Nova" w:cs="Proxima Nova"/>
          <w:b/>
          <w:bCs/>
          <w:color w:val="000000" w:themeColor="text1"/>
          <w:sz w:val="36"/>
          <w:szCs w:val="36"/>
        </w:rPr>
        <w:t xml:space="preserve">Del Webb </w:t>
      </w:r>
      <w:r w:rsidR="002C73F5">
        <w:rPr>
          <w:rFonts w:ascii="Proxima Nova" w:eastAsia="Proxima Nova" w:hAnsi="Proxima Nova" w:cs="Proxima Nova"/>
          <w:b/>
          <w:bCs/>
          <w:color w:val="000000" w:themeColor="text1"/>
          <w:sz w:val="36"/>
          <w:szCs w:val="36"/>
        </w:rPr>
        <w:t xml:space="preserve">at </w:t>
      </w:r>
      <w:r w:rsidRPr="3F90B7AC">
        <w:rPr>
          <w:rFonts w:ascii="Proxima Nova" w:eastAsia="Proxima Nova" w:hAnsi="Proxima Nova" w:cs="Proxima Nova"/>
          <w:b/>
          <w:bCs/>
          <w:color w:val="000000" w:themeColor="text1"/>
          <w:sz w:val="36"/>
          <w:szCs w:val="36"/>
        </w:rPr>
        <w:t>Viera</w:t>
      </w:r>
    </w:p>
    <w:p w14:paraId="6DD413A1" w14:textId="719047AC" w:rsidR="00624656" w:rsidRDefault="00E26DFF" w:rsidP="00BD77C1">
      <w:pPr>
        <w:spacing w:line="240" w:lineRule="auto"/>
        <w:jc w:val="center"/>
        <w:rPr>
          <w:rFonts w:ascii="Proxima Nova" w:eastAsia="Proxima Nova" w:hAnsi="Proxima Nova" w:cs="Proxima Nova"/>
          <w:i/>
          <w:iCs/>
          <w:color w:val="000000" w:themeColor="text1"/>
        </w:rPr>
      </w:pPr>
      <w:r>
        <w:rPr>
          <w:rFonts w:ascii="Proxima Nova" w:eastAsia="Proxima Nova" w:hAnsi="Proxima Nova" w:cs="Proxima Nova"/>
          <w:i/>
          <w:iCs/>
          <w:color w:val="000000" w:themeColor="text1"/>
        </w:rPr>
        <w:t xml:space="preserve">National Homebuilder </w:t>
      </w:r>
      <w:r w:rsidR="003A6991">
        <w:rPr>
          <w:rFonts w:ascii="Proxima Nova" w:eastAsia="Proxima Nova" w:hAnsi="Proxima Nova" w:cs="Proxima Nova"/>
          <w:i/>
          <w:iCs/>
          <w:color w:val="000000" w:themeColor="text1"/>
        </w:rPr>
        <w:t xml:space="preserve">Selects </w:t>
      </w:r>
      <w:r w:rsidR="000B618B">
        <w:rPr>
          <w:rFonts w:ascii="Proxima Nova" w:eastAsia="Proxima Nova" w:hAnsi="Proxima Nova" w:cs="Proxima Nova"/>
          <w:i/>
          <w:iCs/>
          <w:color w:val="000000" w:themeColor="text1"/>
        </w:rPr>
        <w:t>Viera</w:t>
      </w:r>
      <w:r w:rsidR="003A6991">
        <w:rPr>
          <w:rFonts w:ascii="Proxima Nova" w:eastAsia="Proxima Nova" w:hAnsi="Proxima Nova" w:cs="Proxima Nova"/>
          <w:i/>
          <w:iCs/>
          <w:color w:val="000000" w:themeColor="text1"/>
        </w:rPr>
        <w:t xml:space="preserve"> as Site for </w:t>
      </w:r>
      <w:r w:rsidR="001411ED">
        <w:rPr>
          <w:rFonts w:ascii="Proxima Nova" w:eastAsia="Proxima Nova" w:hAnsi="Proxima Nova" w:cs="Proxima Nova"/>
          <w:i/>
          <w:iCs/>
          <w:color w:val="000000" w:themeColor="text1"/>
        </w:rPr>
        <w:t>Active Adult Living Community</w:t>
      </w:r>
      <w:r w:rsidR="000B618B">
        <w:rPr>
          <w:rFonts w:ascii="Proxima Nova" w:eastAsia="Proxima Nova" w:hAnsi="Proxima Nova" w:cs="Proxima Nova"/>
          <w:i/>
          <w:iCs/>
          <w:color w:val="000000" w:themeColor="text1"/>
        </w:rPr>
        <w:t xml:space="preserve"> </w:t>
      </w:r>
      <w:r>
        <w:rPr>
          <w:rFonts w:ascii="Proxima Nova" w:eastAsia="Proxima Nova" w:hAnsi="Proxima Nova" w:cs="Proxima Nova"/>
          <w:i/>
          <w:iCs/>
          <w:color w:val="000000" w:themeColor="text1"/>
        </w:rPr>
        <w:br/>
      </w:r>
    </w:p>
    <w:p w14:paraId="3EF24EA6" w14:textId="1DB5ECE3" w:rsidR="002F5BC1" w:rsidRPr="007265FF" w:rsidRDefault="4A3E9FBD" w:rsidP="3F90B7AC">
      <w:pPr>
        <w:spacing w:line="240" w:lineRule="auto"/>
        <w:rPr>
          <w:rFonts w:ascii="Proxima Nova" w:eastAsia="Proxima Nova" w:hAnsi="Proxima Nova" w:cs="Proxima Nova"/>
          <w:color w:val="000000" w:themeColor="text1"/>
        </w:rPr>
      </w:pPr>
      <w:r w:rsidRPr="3F90B7AC">
        <w:rPr>
          <w:rFonts w:ascii="Proxima Nova" w:eastAsia="Proxima Nova" w:hAnsi="Proxima Nova" w:cs="Proxima Nova"/>
          <w:b/>
          <w:bCs/>
          <w:color w:val="000000" w:themeColor="text1"/>
        </w:rPr>
        <w:t>ORLANDO, Fla. (</w:t>
      </w:r>
      <w:proofErr w:type="gramStart"/>
      <w:r w:rsidR="00D1651C">
        <w:rPr>
          <w:rFonts w:ascii="Proxima Nova" w:eastAsia="Proxima Nova" w:hAnsi="Proxima Nova" w:cs="Proxima Nova"/>
          <w:b/>
          <w:bCs/>
          <w:color w:val="000000" w:themeColor="text1"/>
        </w:rPr>
        <w:t>Sept</w:t>
      </w:r>
      <w:r w:rsidRPr="3F90B7AC">
        <w:rPr>
          <w:rFonts w:ascii="Proxima Nova" w:eastAsia="Proxima Nova" w:hAnsi="Proxima Nova" w:cs="Proxima Nova"/>
          <w:b/>
          <w:bCs/>
          <w:color w:val="000000" w:themeColor="text1"/>
        </w:rPr>
        <w:t xml:space="preserve">. </w:t>
      </w:r>
      <w:r w:rsidRPr="3F90B7AC">
        <w:rPr>
          <w:rFonts w:ascii="Proxima Nova" w:eastAsia="Proxima Nova" w:hAnsi="Proxima Nova" w:cs="Proxima Nova"/>
          <w:b/>
          <w:bCs/>
          <w:color w:val="000000" w:themeColor="text1"/>
          <w:highlight w:val="yellow"/>
        </w:rPr>
        <w:t>XX</w:t>
      </w:r>
      <w:r w:rsidRPr="3F90B7AC">
        <w:rPr>
          <w:rFonts w:ascii="Proxima Nova" w:eastAsia="Proxima Nova" w:hAnsi="Proxima Nova" w:cs="Proxima Nova"/>
          <w:b/>
          <w:bCs/>
          <w:color w:val="000000" w:themeColor="text1"/>
        </w:rPr>
        <w:t>,</w:t>
      </w:r>
      <w:proofErr w:type="gramEnd"/>
      <w:r w:rsidRPr="3F90B7AC">
        <w:rPr>
          <w:rFonts w:ascii="Proxima Nova" w:eastAsia="Proxima Nova" w:hAnsi="Proxima Nova" w:cs="Proxima Nova"/>
          <w:b/>
          <w:bCs/>
          <w:color w:val="000000" w:themeColor="text1"/>
        </w:rPr>
        <w:t xml:space="preserve"> 2021) </w:t>
      </w:r>
      <w:r w:rsidR="002F5BC1">
        <w:rPr>
          <w:rFonts w:ascii="Proxima Nova" w:eastAsia="Proxima Nova" w:hAnsi="Proxima Nova" w:cs="Proxima Nova"/>
          <w:b/>
          <w:bCs/>
          <w:color w:val="000000" w:themeColor="text1"/>
        </w:rPr>
        <w:t>–</w:t>
      </w:r>
      <w:r w:rsidRPr="3F90B7AC">
        <w:rPr>
          <w:rFonts w:ascii="Proxima Nova" w:eastAsia="Proxima Nova" w:hAnsi="Proxima Nova" w:cs="Proxima Nova"/>
          <w:b/>
          <w:bCs/>
          <w:color w:val="000000" w:themeColor="text1"/>
        </w:rPr>
        <w:t xml:space="preserve"> </w:t>
      </w:r>
      <w:r w:rsidR="7F3BED4A" w:rsidRPr="3F90B7AC">
        <w:rPr>
          <w:rFonts w:ascii="Proxima Nova" w:eastAsia="Proxima Nova" w:hAnsi="Proxima Nova" w:cs="Proxima Nova"/>
          <w:color w:val="000000" w:themeColor="text1"/>
        </w:rPr>
        <w:t>PulteGroup</w:t>
      </w:r>
      <w:r w:rsidR="002F5BC1">
        <w:rPr>
          <w:rFonts w:ascii="Proxima Nova" w:eastAsia="Proxima Nova" w:hAnsi="Proxima Nova" w:cs="Proxima Nova"/>
          <w:color w:val="000000" w:themeColor="text1"/>
        </w:rPr>
        <w:t xml:space="preserve"> continues to expand its offerings throughout Central Florida</w:t>
      </w:r>
      <w:r w:rsidR="00B64320">
        <w:rPr>
          <w:rFonts w:ascii="Proxima Nova" w:eastAsia="Proxima Nova" w:hAnsi="Proxima Nova" w:cs="Proxima Nova"/>
          <w:color w:val="000000" w:themeColor="text1"/>
        </w:rPr>
        <w:t xml:space="preserve"> with Del Webb </w:t>
      </w:r>
      <w:r w:rsidR="002C73F5">
        <w:rPr>
          <w:rFonts w:ascii="Proxima Nova" w:eastAsia="Proxima Nova" w:hAnsi="Proxima Nova" w:cs="Proxima Nova"/>
          <w:color w:val="000000" w:themeColor="text1"/>
        </w:rPr>
        <w:t xml:space="preserve">at </w:t>
      </w:r>
      <w:r w:rsidR="00B64320" w:rsidRPr="007265FF">
        <w:rPr>
          <w:rFonts w:ascii="Proxima Nova" w:eastAsia="Proxima Nova" w:hAnsi="Proxima Nova" w:cs="Proxima Nova"/>
          <w:color w:val="000000" w:themeColor="text1"/>
        </w:rPr>
        <w:t xml:space="preserve">Viera – its first community </w:t>
      </w:r>
      <w:r w:rsidR="0035680D" w:rsidRPr="007265FF">
        <w:rPr>
          <w:rFonts w:ascii="Proxima Nova" w:eastAsia="Proxima Nova" w:hAnsi="Proxima Nova" w:cs="Proxima Nova"/>
          <w:color w:val="000000" w:themeColor="text1"/>
        </w:rPr>
        <w:t xml:space="preserve">selling </w:t>
      </w:r>
      <w:r w:rsidR="00B64320" w:rsidRPr="007265FF">
        <w:rPr>
          <w:rFonts w:ascii="Proxima Nova" w:eastAsia="Proxima Nova" w:hAnsi="Proxima Nova" w:cs="Proxima Nova"/>
          <w:color w:val="000000" w:themeColor="text1"/>
        </w:rPr>
        <w:t>on the Space Coast</w:t>
      </w:r>
      <w:r w:rsidR="009838B4" w:rsidRPr="007265FF">
        <w:rPr>
          <w:rFonts w:ascii="Proxima Nova" w:eastAsia="Proxima Nova" w:hAnsi="Proxima Nova" w:cs="Proxima Nova"/>
          <w:color w:val="000000" w:themeColor="text1"/>
        </w:rPr>
        <w:t xml:space="preserve"> in almost </w:t>
      </w:r>
      <w:r w:rsidR="00762244" w:rsidRPr="007265FF">
        <w:rPr>
          <w:rFonts w:ascii="Proxima Nova" w:eastAsia="Proxima Nova" w:hAnsi="Proxima Nova" w:cs="Proxima Nova"/>
          <w:color w:val="000000" w:themeColor="text1"/>
        </w:rPr>
        <w:t>two decades</w:t>
      </w:r>
      <w:r w:rsidR="00B64320" w:rsidRPr="007265FF">
        <w:rPr>
          <w:rFonts w:ascii="Proxima Nova" w:eastAsia="Proxima Nova" w:hAnsi="Proxima Nova" w:cs="Proxima Nova"/>
          <w:color w:val="000000" w:themeColor="text1"/>
        </w:rPr>
        <w:t xml:space="preserve">. </w:t>
      </w:r>
      <w:r w:rsidR="00FA577B" w:rsidRPr="007265FF">
        <w:rPr>
          <w:rFonts w:ascii="Proxima Nova" w:eastAsia="Proxima Nova" w:hAnsi="Proxima Nova" w:cs="Proxima Nova"/>
          <w:color w:val="000000" w:themeColor="text1"/>
        </w:rPr>
        <w:t xml:space="preserve">The </w:t>
      </w:r>
      <w:r w:rsidR="008451EB" w:rsidRPr="007265FF">
        <w:rPr>
          <w:rFonts w:ascii="Proxima Nova" w:eastAsia="Proxima Nova" w:hAnsi="Proxima Nova" w:cs="Proxima Nova"/>
          <w:color w:val="000000" w:themeColor="text1"/>
        </w:rPr>
        <w:t xml:space="preserve">community is PulteGroup’s </w:t>
      </w:r>
      <w:r w:rsidR="00AC388B" w:rsidRPr="007265FF">
        <w:rPr>
          <w:rFonts w:ascii="Proxima Nova" w:eastAsia="Proxima Nova" w:hAnsi="Proxima Nova" w:cs="Proxima Nova"/>
          <w:color w:val="000000" w:themeColor="text1"/>
        </w:rPr>
        <w:t>entry into the region’s</w:t>
      </w:r>
      <w:r w:rsidR="002236B8" w:rsidRPr="007265FF">
        <w:rPr>
          <w:rFonts w:ascii="Proxima Nova" w:eastAsia="Proxima Nova" w:hAnsi="Proxima Nova" w:cs="Proxima Nova"/>
          <w:color w:val="000000" w:themeColor="text1"/>
        </w:rPr>
        <w:t xml:space="preserve"> active adult </w:t>
      </w:r>
      <w:proofErr w:type="gramStart"/>
      <w:r w:rsidR="00AC388B" w:rsidRPr="007265FF">
        <w:rPr>
          <w:rFonts w:ascii="Proxima Nova" w:eastAsia="Proxima Nova" w:hAnsi="Proxima Nova" w:cs="Proxima Nova"/>
          <w:color w:val="000000" w:themeColor="text1"/>
        </w:rPr>
        <w:t>market</w:t>
      </w:r>
      <w:r w:rsidR="00406F59" w:rsidRPr="007265FF">
        <w:rPr>
          <w:rFonts w:ascii="Proxima Nova" w:eastAsia="Proxima Nova" w:hAnsi="Proxima Nova" w:cs="Proxima Nova"/>
          <w:color w:val="000000" w:themeColor="text1"/>
        </w:rPr>
        <w:t>,</w:t>
      </w:r>
      <w:r w:rsidR="00C132A1" w:rsidRPr="007265FF">
        <w:rPr>
          <w:rFonts w:ascii="Proxima Nova" w:eastAsia="Proxima Nova" w:hAnsi="Proxima Nova" w:cs="Proxima Nova"/>
          <w:color w:val="000000" w:themeColor="text1"/>
        </w:rPr>
        <w:t xml:space="preserve"> </w:t>
      </w:r>
      <w:r w:rsidR="001672EB" w:rsidRPr="007265FF">
        <w:rPr>
          <w:rFonts w:ascii="Proxima Nova" w:eastAsia="Proxima Nova" w:hAnsi="Proxima Nova" w:cs="Proxima Nova"/>
          <w:color w:val="000000" w:themeColor="text1"/>
        </w:rPr>
        <w:t>and</w:t>
      </w:r>
      <w:proofErr w:type="gramEnd"/>
      <w:r w:rsidR="001672EB" w:rsidRPr="007265FF">
        <w:rPr>
          <w:rFonts w:ascii="Proxima Nova" w:eastAsia="Proxima Nova" w:hAnsi="Proxima Nova" w:cs="Proxima Nova"/>
          <w:color w:val="000000" w:themeColor="text1"/>
        </w:rPr>
        <w:t xml:space="preserve"> </w:t>
      </w:r>
      <w:r w:rsidR="00AB5B4F" w:rsidRPr="007265FF">
        <w:rPr>
          <w:rFonts w:ascii="Proxima Nova" w:eastAsia="Proxima Nova" w:hAnsi="Proxima Nova" w:cs="Proxima Nova"/>
          <w:color w:val="000000" w:themeColor="text1"/>
        </w:rPr>
        <w:t>is designed to accommodate</w:t>
      </w:r>
      <w:r w:rsidR="00DC238B" w:rsidRPr="007265FF">
        <w:rPr>
          <w:rFonts w:ascii="Proxima Nova" w:eastAsia="Proxima Nova" w:hAnsi="Proxima Nova" w:cs="Proxima Nova"/>
          <w:color w:val="000000" w:themeColor="text1"/>
        </w:rPr>
        <w:t xml:space="preserve"> and cater to</w:t>
      </w:r>
      <w:r w:rsidR="00AB5B4F" w:rsidRPr="007265FF">
        <w:rPr>
          <w:rFonts w:ascii="Proxima Nova" w:eastAsia="Proxima Nova" w:hAnsi="Proxima Nova" w:cs="Proxima Nova"/>
          <w:color w:val="000000" w:themeColor="text1"/>
        </w:rPr>
        <w:t xml:space="preserve"> </w:t>
      </w:r>
      <w:r w:rsidR="00036D2C" w:rsidRPr="007265FF">
        <w:rPr>
          <w:rFonts w:ascii="Proxima Nova" w:eastAsia="Proxima Nova" w:hAnsi="Proxima Nova" w:cs="Proxima Nova"/>
          <w:color w:val="000000" w:themeColor="text1"/>
        </w:rPr>
        <w:t xml:space="preserve">the </w:t>
      </w:r>
      <w:r w:rsidR="00CB0E7C" w:rsidRPr="007265FF">
        <w:rPr>
          <w:rFonts w:ascii="Proxima Nova" w:eastAsia="Proxima Nova" w:hAnsi="Proxima Nova" w:cs="Proxima Nova"/>
          <w:color w:val="000000" w:themeColor="text1"/>
        </w:rPr>
        <w:t>lifestyle</w:t>
      </w:r>
      <w:r w:rsidR="008B2705" w:rsidRPr="007265FF">
        <w:rPr>
          <w:rFonts w:ascii="Proxima Nova" w:eastAsia="Proxima Nova" w:hAnsi="Proxima Nova" w:cs="Proxima Nova"/>
          <w:color w:val="000000" w:themeColor="text1"/>
        </w:rPr>
        <w:t xml:space="preserve"> needs of Brevard County’s population, </w:t>
      </w:r>
      <w:r w:rsidR="00CB0E7C" w:rsidRPr="007265FF">
        <w:rPr>
          <w:rFonts w:ascii="Proxima Nova" w:eastAsia="Proxima Nova" w:hAnsi="Proxima Nova" w:cs="Proxima Nova"/>
          <w:color w:val="000000" w:themeColor="text1"/>
        </w:rPr>
        <w:t xml:space="preserve">40% of which is </w:t>
      </w:r>
      <w:r w:rsidR="001C5ECB" w:rsidRPr="007265FF">
        <w:rPr>
          <w:rFonts w:ascii="Proxima Nova" w:eastAsia="Proxima Nova" w:hAnsi="Proxima Nova" w:cs="Proxima Nova"/>
          <w:color w:val="000000" w:themeColor="text1"/>
        </w:rPr>
        <w:t>55 or older.</w:t>
      </w:r>
    </w:p>
    <w:p w14:paraId="73FA95F1" w14:textId="7E296F36" w:rsidR="007D533D" w:rsidRPr="007265FF" w:rsidRDefault="007D533D" w:rsidP="00DD516F">
      <w:pPr>
        <w:spacing w:line="240" w:lineRule="auto"/>
        <w:rPr>
          <w:rFonts w:ascii="Proxima Nova" w:eastAsia="Proxima Nova" w:hAnsi="Proxima Nova" w:cs="Proxima Nova"/>
          <w:color w:val="000000" w:themeColor="text1"/>
        </w:rPr>
      </w:pPr>
      <w:r w:rsidRPr="007265FF">
        <w:rPr>
          <w:rFonts w:ascii="Proxima Nova" w:eastAsia="Proxima Nova" w:hAnsi="Proxima Nova" w:cs="Proxima Nova"/>
          <w:color w:val="000000" w:themeColor="text1"/>
        </w:rPr>
        <w:t>“The vibrant and well-established community of Viera is the perfect location for Pulte to buil</w:t>
      </w:r>
      <w:r w:rsidR="00B13CB0" w:rsidRPr="007265FF">
        <w:rPr>
          <w:rFonts w:ascii="Proxima Nova" w:eastAsia="Proxima Nova" w:hAnsi="Proxima Nova" w:cs="Proxima Nova"/>
          <w:color w:val="000000" w:themeColor="text1"/>
        </w:rPr>
        <w:t>d</w:t>
      </w:r>
      <w:r w:rsidRPr="007265FF">
        <w:rPr>
          <w:rFonts w:ascii="Proxima Nova" w:eastAsia="Proxima Nova" w:hAnsi="Proxima Nova" w:cs="Proxima Nova"/>
          <w:color w:val="000000" w:themeColor="text1"/>
        </w:rPr>
        <w:t xml:space="preserve"> homes on the Space Coast,” said Clint Ball, Central Florida division president of PulteGroup. “As Brevard County continues to grow, we look forward to continue expanding our presence in the region with homes and communities inspired by the needs of current and future Space Coast residents.”</w:t>
      </w:r>
    </w:p>
    <w:p w14:paraId="478D8396" w14:textId="61E0466C" w:rsidR="00406F59" w:rsidRPr="00570783" w:rsidRDefault="00406F59" w:rsidP="00DD516F">
      <w:pPr>
        <w:spacing w:line="240" w:lineRule="auto"/>
        <w:rPr>
          <w:rFonts w:ascii="Proxima Nova" w:eastAsia="Proxima Nova" w:hAnsi="Proxima Nova" w:cs="Proxima Nova"/>
          <w:color w:val="000000" w:themeColor="text1"/>
        </w:rPr>
      </w:pPr>
      <w:r w:rsidRPr="007265FF">
        <w:rPr>
          <w:rFonts w:ascii="Proxima Nova" w:eastAsia="Proxima Nova" w:hAnsi="Proxima Nova" w:cs="Proxima Nova"/>
          <w:color w:val="000000" w:themeColor="text1"/>
        </w:rPr>
        <w:t xml:space="preserve">Situated </w:t>
      </w:r>
      <w:r w:rsidR="00A03151" w:rsidRPr="007265FF">
        <w:rPr>
          <w:rFonts w:ascii="Proxima Nova" w:eastAsia="Proxima Nova" w:hAnsi="Proxima Nova" w:cs="Proxima Nova"/>
          <w:color w:val="000000" w:themeColor="text1"/>
        </w:rPr>
        <w:t>over</w:t>
      </w:r>
      <w:r w:rsidRPr="007265FF">
        <w:rPr>
          <w:rFonts w:ascii="Proxima Nova" w:eastAsia="Proxima Nova" w:hAnsi="Proxima Nova" w:cs="Proxima Nova"/>
          <w:color w:val="000000" w:themeColor="text1"/>
        </w:rPr>
        <w:t xml:space="preserve"> 500 acres, with plans for approximately </w:t>
      </w:r>
      <w:r w:rsidR="00A03151" w:rsidRPr="007265FF">
        <w:rPr>
          <w:rFonts w:ascii="Proxima Nova" w:eastAsia="Proxima Nova" w:hAnsi="Proxima Nova" w:cs="Proxima Nova"/>
          <w:color w:val="000000" w:themeColor="text1"/>
        </w:rPr>
        <w:t>1</w:t>
      </w:r>
      <w:r w:rsidRPr="007265FF">
        <w:rPr>
          <w:rFonts w:ascii="Proxima Nova" w:eastAsia="Proxima Nova" w:hAnsi="Proxima Nova" w:cs="Proxima Nova"/>
          <w:color w:val="000000" w:themeColor="text1"/>
        </w:rPr>
        <w:t>,300</w:t>
      </w:r>
      <w:r>
        <w:rPr>
          <w:rFonts w:ascii="Proxima Nova" w:eastAsia="Proxima Nova" w:hAnsi="Proxima Nova" w:cs="Proxima Nova"/>
          <w:color w:val="000000" w:themeColor="text1"/>
        </w:rPr>
        <w:t xml:space="preserve"> homes, Del Webb </w:t>
      </w:r>
      <w:r w:rsidR="002C73F5">
        <w:rPr>
          <w:rFonts w:ascii="Proxima Nova" w:eastAsia="Proxima Nova" w:hAnsi="Proxima Nova" w:cs="Proxima Nova"/>
          <w:color w:val="000000" w:themeColor="text1"/>
        </w:rPr>
        <w:t xml:space="preserve">at </w:t>
      </w:r>
      <w:r>
        <w:rPr>
          <w:rFonts w:ascii="Proxima Nova" w:eastAsia="Proxima Nova" w:hAnsi="Proxima Nova" w:cs="Proxima Nova"/>
          <w:color w:val="000000" w:themeColor="text1"/>
        </w:rPr>
        <w:t xml:space="preserve">Viera </w:t>
      </w:r>
      <w:r w:rsidR="00A03151">
        <w:rPr>
          <w:rFonts w:ascii="Proxima Nova" w:eastAsia="Proxima Nova" w:hAnsi="Proxima Nova" w:cs="Proxima Nova"/>
          <w:color w:val="000000" w:themeColor="text1"/>
        </w:rPr>
        <w:t>will</w:t>
      </w:r>
      <w:r>
        <w:rPr>
          <w:rFonts w:ascii="Proxima Nova" w:eastAsia="Proxima Nova" w:hAnsi="Proxima Nova" w:cs="Proxima Nova"/>
          <w:color w:val="000000" w:themeColor="text1"/>
        </w:rPr>
        <w:t xml:space="preserve"> offer the best </w:t>
      </w:r>
      <w:r w:rsidR="00A03151">
        <w:rPr>
          <w:rFonts w:ascii="Proxima Nova" w:eastAsia="Proxima Nova" w:hAnsi="Proxima Nova" w:cs="Proxima Nova"/>
          <w:color w:val="000000" w:themeColor="text1"/>
        </w:rPr>
        <w:t>in</w:t>
      </w:r>
      <w:r>
        <w:rPr>
          <w:rFonts w:ascii="Proxima Nova" w:eastAsia="Proxima Nova" w:hAnsi="Proxima Nova" w:cs="Proxima Nova"/>
          <w:color w:val="000000" w:themeColor="text1"/>
        </w:rPr>
        <w:t xml:space="preserve"> </w:t>
      </w:r>
      <w:r w:rsidR="009509C5">
        <w:rPr>
          <w:rFonts w:ascii="Proxima Nova" w:eastAsia="Proxima Nova" w:hAnsi="Proxima Nova" w:cs="Proxima Nova"/>
          <w:color w:val="000000" w:themeColor="text1"/>
        </w:rPr>
        <w:t xml:space="preserve">retirement </w:t>
      </w:r>
      <w:r>
        <w:rPr>
          <w:rFonts w:ascii="Proxima Nova" w:eastAsia="Proxima Nova" w:hAnsi="Proxima Nova" w:cs="Proxima Nova"/>
          <w:color w:val="000000" w:themeColor="text1"/>
        </w:rPr>
        <w:t xml:space="preserve">living </w:t>
      </w:r>
      <w:r w:rsidR="00A03151">
        <w:rPr>
          <w:rFonts w:ascii="Proxima Nova" w:eastAsia="Proxima Nova" w:hAnsi="Proxima Nova" w:cs="Proxima Nova"/>
          <w:color w:val="000000" w:themeColor="text1"/>
        </w:rPr>
        <w:t>in</w:t>
      </w:r>
      <w:r>
        <w:rPr>
          <w:rFonts w:ascii="Proxima Nova" w:eastAsia="Proxima Nova" w:hAnsi="Proxima Nova" w:cs="Proxima Nova"/>
          <w:color w:val="000000" w:themeColor="text1"/>
        </w:rPr>
        <w:t xml:space="preserve"> an acclaimed master-planned community known for </w:t>
      </w:r>
      <w:r w:rsidR="00A03151">
        <w:rPr>
          <w:rFonts w:ascii="Proxima Nova" w:eastAsia="Proxima Nova" w:hAnsi="Proxima Nova" w:cs="Proxima Nova"/>
          <w:color w:val="000000" w:themeColor="text1"/>
        </w:rPr>
        <w:t>its</w:t>
      </w:r>
      <w:r>
        <w:rPr>
          <w:rFonts w:ascii="Proxima Nova" w:eastAsia="Proxima Nova" w:hAnsi="Proxima Nova" w:cs="Proxima Nova"/>
          <w:color w:val="000000" w:themeColor="text1"/>
        </w:rPr>
        <w:t xml:space="preserve"> robust amenities and proximity to beautiful beaches, fine dining and shopping. Widely considered one of the best places to live </w:t>
      </w:r>
      <w:r w:rsidR="00A03151">
        <w:rPr>
          <w:rFonts w:ascii="Proxima Nova" w:eastAsia="Proxima Nova" w:hAnsi="Proxima Nova" w:cs="Proxima Nova"/>
          <w:color w:val="000000" w:themeColor="text1"/>
        </w:rPr>
        <w:t>in</w:t>
      </w:r>
      <w:r>
        <w:rPr>
          <w:rFonts w:ascii="Proxima Nova" w:eastAsia="Proxima Nova" w:hAnsi="Proxima Nova" w:cs="Proxima Nova"/>
          <w:color w:val="000000" w:themeColor="text1"/>
        </w:rPr>
        <w:t xml:space="preserve"> </w:t>
      </w:r>
      <w:r w:rsidR="006F4782">
        <w:rPr>
          <w:rFonts w:ascii="Proxima Nova" w:eastAsia="Proxima Nova" w:hAnsi="Proxima Nova" w:cs="Proxima Nova"/>
          <w:color w:val="000000" w:themeColor="text1"/>
        </w:rPr>
        <w:t>Florida</w:t>
      </w:r>
      <w:r>
        <w:rPr>
          <w:rFonts w:ascii="Proxima Nova" w:eastAsia="Proxima Nova" w:hAnsi="Proxima Nova" w:cs="Proxima Nova"/>
          <w:color w:val="000000" w:themeColor="text1"/>
        </w:rPr>
        <w:t xml:space="preserve">, </w:t>
      </w:r>
      <w:hyperlink r:id="rId11" w:history="1">
        <w:r w:rsidR="002C6CA3" w:rsidRPr="00581F32">
          <w:rPr>
            <w:rStyle w:val="Hyperlink"/>
            <w:rFonts w:ascii="Proxima Nova" w:eastAsia="Proxima Nova" w:hAnsi="Proxima Nova" w:cs="Proxima Nova"/>
          </w:rPr>
          <w:t>Viera</w:t>
        </w:r>
      </w:hyperlink>
      <w:r>
        <w:rPr>
          <w:rFonts w:ascii="Proxima Nova" w:eastAsia="Proxima Nova" w:hAnsi="Proxima Nova" w:cs="Proxima Nova"/>
          <w:color w:val="000000" w:themeColor="text1"/>
        </w:rPr>
        <w:t xml:space="preserve"> continues to rank </w:t>
      </w:r>
      <w:r w:rsidR="002D552B">
        <w:rPr>
          <w:rFonts w:ascii="Proxima Nova" w:eastAsia="Proxima Nova" w:hAnsi="Proxima Nova" w:cs="Proxima Nova"/>
          <w:color w:val="000000" w:themeColor="text1"/>
        </w:rPr>
        <w:t>among</w:t>
      </w:r>
      <w:r>
        <w:rPr>
          <w:rFonts w:ascii="Proxima Nova" w:eastAsia="Proxima Nova" w:hAnsi="Proxima Nova" w:cs="Proxima Nova"/>
          <w:color w:val="000000" w:themeColor="text1"/>
        </w:rPr>
        <w:t xml:space="preserve"> the </w:t>
      </w:r>
      <w:r w:rsidR="002D552B">
        <w:rPr>
          <w:rFonts w:ascii="Proxima Nova" w:eastAsia="Proxima Nova" w:hAnsi="Proxima Nova" w:cs="Proxima Nova"/>
          <w:color w:val="000000" w:themeColor="text1"/>
        </w:rPr>
        <w:t>top</w:t>
      </w:r>
      <w:r>
        <w:rPr>
          <w:rFonts w:ascii="Proxima Nova" w:eastAsia="Proxima Nova" w:hAnsi="Proxima Nova" w:cs="Proxima Nova"/>
          <w:color w:val="000000" w:themeColor="text1"/>
        </w:rPr>
        <w:t xml:space="preserve"> 20 master-planned </w:t>
      </w:r>
      <w:r w:rsidRPr="00570783">
        <w:rPr>
          <w:rFonts w:ascii="Proxima Nova" w:eastAsia="Proxima Nova" w:hAnsi="Proxima Nova" w:cs="Proxima Nova"/>
          <w:color w:val="000000" w:themeColor="text1"/>
        </w:rPr>
        <w:t xml:space="preserve">communities </w:t>
      </w:r>
      <w:r w:rsidR="00A03151" w:rsidRPr="00570783">
        <w:rPr>
          <w:rFonts w:ascii="Proxima Nova" w:eastAsia="Proxima Nova" w:hAnsi="Proxima Nova" w:cs="Proxima Nova"/>
          <w:color w:val="000000" w:themeColor="text1"/>
        </w:rPr>
        <w:t>in</w:t>
      </w:r>
      <w:r w:rsidRPr="00570783">
        <w:rPr>
          <w:rFonts w:ascii="Proxima Nova" w:eastAsia="Proxima Nova" w:hAnsi="Proxima Nova" w:cs="Proxima Nova"/>
          <w:color w:val="000000" w:themeColor="text1"/>
        </w:rPr>
        <w:t xml:space="preserve"> the nation.</w:t>
      </w:r>
    </w:p>
    <w:p w14:paraId="2145EC44" w14:textId="77777777" w:rsidR="009B7109" w:rsidRDefault="006A25AF" w:rsidP="005B0CAA">
      <w:pPr>
        <w:spacing w:line="240" w:lineRule="auto"/>
        <w:rPr>
          <w:rFonts w:ascii="Proxima Nova" w:eastAsia="Proxima Nova" w:hAnsi="Proxima Nova" w:cs="Proxima Nova"/>
          <w:color w:val="000000" w:themeColor="text1"/>
        </w:rPr>
      </w:pPr>
      <w:r w:rsidRPr="00570783">
        <w:rPr>
          <w:rFonts w:ascii="Proxima Nova" w:eastAsia="Proxima Nova" w:hAnsi="Proxima Nova" w:cs="Proxima Nova"/>
          <w:color w:val="000000" w:themeColor="text1"/>
        </w:rPr>
        <w:t>Expe</w:t>
      </w:r>
      <w:r w:rsidR="00B31832" w:rsidRPr="00570783">
        <w:rPr>
          <w:rFonts w:ascii="Proxima Nova" w:eastAsia="Proxima Nova" w:hAnsi="Proxima Nova" w:cs="Proxima Nova"/>
          <w:color w:val="000000" w:themeColor="text1"/>
        </w:rPr>
        <w:t xml:space="preserve">cted to begin pre-selling in </w:t>
      </w:r>
      <w:r w:rsidR="00383D35" w:rsidRPr="00570783">
        <w:rPr>
          <w:rFonts w:ascii="Proxima Nova" w:eastAsia="Proxima Nova" w:hAnsi="Proxima Nova" w:cs="Proxima Nova"/>
          <w:color w:val="000000" w:themeColor="text1"/>
        </w:rPr>
        <w:t>mid-</w:t>
      </w:r>
      <w:r w:rsidR="00B31832" w:rsidRPr="00570783">
        <w:rPr>
          <w:rFonts w:ascii="Proxima Nova" w:eastAsia="Proxima Nova" w:hAnsi="Proxima Nova" w:cs="Proxima Nova"/>
          <w:color w:val="000000" w:themeColor="text1"/>
        </w:rPr>
        <w:t>2022</w:t>
      </w:r>
      <w:r w:rsidR="008829FE" w:rsidRPr="00570783">
        <w:rPr>
          <w:rFonts w:ascii="Proxima Nova" w:eastAsia="Proxima Nova" w:hAnsi="Proxima Nova" w:cs="Proxima Nova"/>
          <w:color w:val="000000" w:themeColor="text1"/>
        </w:rPr>
        <w:t xml:space="preserve">, Del Webb </w:t>
      </w:r>
      <w:r w:rsidR="009509C5" w:rsidRPr="00570783">
        <w:rPr>
          <w:rFonts w:ascii="Proxima Nova" w:eastAsia="Proxima Nova" w:hAnsi="Proxima Nova" w:cs="Proxima Nova"/>
          <w:color w:val="000000" w:themeColor="text1"/>
        </w:rPr>
        <w:t xml:space="preserve">at </w:t>
      </w:r>
      <w:r w:rsidR="008829FE" w:rsidRPr="00570783">
        <w:rPr>
          <w:rFonts w:ascii="Proxima Nova" w:eastAsia="Proxima Nova" w:hAnsi="Proxima Nova" w:cs="Proxima Nova"/>
          <w:color w:val="000000" w:themeColor="text1"/>
        </w:rPr>
        <w:t xml:space="preserve">Viera </w:t>
      </w:r>
      <w:r w:rsidR="00B31832" w:rsidRPr="00570783">
        <w:rPr>
          <w:rFonts w:ascii="Proxima Nova" w:eastAsia="Proxima Nova" w:hAnsi="Proxima Nova" w:cs="Proxima Nova"/>
          <w:color w:val="000000" w:themeColor="text1"/>
        </w:rPr>
        <w:t xml:space="preserve">will </w:t>
      </w:r>
      <w:r w:rsidR="008829FE" w:rsidRPr="00570783">
        <w:rPr>
          <w:rFonts w:ascii="Proxima Nova" w:eastAsia="Proxima Nova" w:hAnsi="Proxima Nova" w:cs="Proxima Nova"/>
          <w:color w:val="000000" w:themeColor="text1"/>
        </w:rPr>
        <w:t xml:space="preserve">offer </w:t>
      </w:r>
      <w:r w:rsidR="002E760B" w:rsidRPr="00570783">
        <w:rPr>
          <w:rFonts w:ascii="Proxima Nova" w:eastAsia="Proxima Nova" w:hAnsi="Proxima Nova" w:cs="Proxima Nova"/>
          <w:color w:val="000000" w:themeColor="text1"/>
        </w:rPr>
        <w:t>single-family and villa</w:t>
      </w:r>
      <w:r w:rsidR="00C94B04" w:rsidRPr="00570783">
        <w:rPr>
          <w:rFonts w:ascii="Proxima Nova" w:eastAsia="Proxima Nova" w:hAnsi="Proxima Nova" w:cs="Proxima Nova"/>
          <w:color w:val="000000" w:themeColor="text1"/>
        </w:rPr>
        <w:t xml:space="preserve"> homes</w:t>
      </w:r>
      <w:r w:rsidR="00F42FFB" w:rsidRPr="00570783">
        <w:rPr>
          <w:rFonts w:ascii="Proxima Nova" w:eastAsia="Proxima Nova" w:hAnsi="Proxima Nova" w:cs="Proxima Nova"/>
          <w:color w:val="000000" w:themeColor="text1"/>
        </w:rPr>
        <w:t xml:space="preserve"> boasting </w:t>
      </w:r>
      <w:r w:rsidR="00722A45" w:rsidRPr="00570783">
        <w:rPr>
          <w:rFonts w:ascii="Proxima Nova" w:eastAsia="Proxima Nova" w:hAnsi="Proxima Nova" w:cs="Proxima Nova"/>
          <w:color w:val="000000" w:themeColor="text1"/>
        </w:rPr>
        <w:t>open floorplans and modern features</w:t>
      </w:r>
      <w:r w:rsidR="006C6FF2" w:rsidRPr="00570783">
        <w:rPr>
          <w:rFonts w:ascii="Proxima Nova" w:eastAsia="Proxima Nova" w:hAnsi="Proxima Nova" w:cs="Proxima Nova"/>
          <w:color w:val="000000" w:themeColor="text1"/>
        </w:rPr>
        <w:t>.</w:t>
      </w:r>
      <w:r w:rsidR="00332EBC" w:rsidRPr="00570783">
        <w:rPr>
          <w:rFonts w:ascii="Proxima Nova" w:eastAsia="Proxima Nova" w:hAnsi="Proxima Nova" w:cs="Proxima Nova"/>
          <w:color w:val="000000" w:themeColor="text1"/>
        </w:rPr>
        <w:br/>
      </w:r>
      <w:r w:rsidR="00332EBC" w:rsidRPr="00570783">
        <w:rPr>
          <w:rFonts w:ascii="Proxima Nova" w:eastAsia="Proxima Nova" w:hAnsi="Proxima Nova" w:cs="Proxima Nova"/>
          <w:color w:val="000000" w:themeColor="text1"/>
        </w:rPr>
        <w:br/>
        <w:t>“The Del Webb brand is widely recognized as the category leader in the active adult segment and possesses a strong national and regional draw as well as the cachet that will serve to elevate the 55+ offerings in Viera</w:t>
      </w:r>
      <w:r w:rsidR="00657D20" w:rsidRPr="00570783">
        <w:rPr>
          <w:rFonts w:ascii="Proxima Nova" w:eastAsia="Proxima Nova" w:hAnsi="Proxima Nova" w:cs="Proxima Nova"/>
          <w:color w:val="000000" w:themeColor="text1"/>
        </w:rPr>
        <w:t xml:space="preserve">,” stated Todd J. Pokrywa, president of The Viera Company. </w:t>
      </w:r>
      <w:r w:rsidR="00332EBC" w:rsidRPr="00570783">
        <w:rPr>
          <w:rFonts w:ascii="Proxima Nova" w:eastAsia="Proxima Nova" w:hAnsi="Proxima Nova" w:cs="Proxima Nova"/>
          <w:color w:val="000000" w:themeColor="text1"/>
        </w:rPr>
        <w:t xml:space="preserve"> </w:t>
      </w:r>
      <w:r w:rsidR="00657D20" w:rsidRPr="00570783">
        <w:rPr>
          <w:rFonts w:ascii="Proxima Nova" w:eastAsia="Proxima Nova" w:hAnsi="Proxima Nova" w:cs="Proxima Nova"/>
          <w:color w:val="000000" w:themeColor="text1"/>
        </w:rPr>
        <w:t>“</w:t>
      </w:r>
      <w:r w:rsidR="00EE393A" w:rsidRPr="00570783">
        <w:rPr>
          <w:rFonts w:ascii="Proxima Nova" w:eastAsia="Proxima Nova" w:hAnsi="Proxima Nova" w:cs="Proxima Nova"/>
          <w:color w:val="000000" w:themeColor="text1"/>
        </w:rPr>
        <w:t>S</w:t>
      </w:r>
      <w:r w:rsidR="00332EBC" w:rsidRPr="00570783">
        <w:rPr>
          <w:rFonts w:ascii="Proxima Nova" w:eastAsia="Proxima Nova" w:hAnsi="Proxima Nova" w:cs="Proxima Nova"/>
          <w:color w:val="000000" w:themeColor="text1"/>
        </w:rPr>
        <w:t>hortly, we will begin construction of the southward extension of Stadium Parkway that will provide access to the new Del Webb development</w:t>
      </w:r>
      <w:r w:rsidR="00657D20" w:rsidRPr="00570783">
        <w:rPr>
          <w:rFonts w:ascii="Proxima Nova" w:eastAsia="Proxima Nova" w:hAnsi="Proxima Nova" w:cs="Proxima Nova"/>
          <w:color w:val="000000" w:themeColor="text1"/>
        </w:rPr>
        <w:t xml:space="preserve">. </w:t>
      </w:r>
      <w:r w:rsidR="00332EBC" w:rsidRPr="00570783">
        <w:rPr>
          <w:rFonts w:ascii="Proxima Nova" w:eastAsia="Proxima Nova" w:hAnsi="Proxima Nova" w:cs="Proxima Nova"/>
          <w:color w:val="000000" w:themeColor="text1"/>
        </w:rPr>
        <w:t>The Viera Company’s team is excited to welcome PulteGroup to our centrally coastal and conveniently master</w:t>
      </w:r>
      <w:r w:rsidR="00E20E90" w:rsidRPr="00570783">
        <w:rPr>
          <w:rFonts w:ascii="Proxima Nova" w:eastAsia="Proxima Nova" w:hAnsi="Proxima Nova" w:cs="Proxima Nova"/>
          <w:color w:val="000000" w:themeColor="text1"/>
        </w:rPr>
        <w:t>-</w:t>
      </w:r>
      <w:r w:rsidR="00332EBC" w:rsidRPr="00570783">
        <w:rPr>
          <w:rFonts w:ascii="Proxima Nova" w:eastAsia="Proxima Nova" w:hAnsi="Proxima Nova" w:cs="Proxima Nova"/>
          <w:color w:val="000000" w:themeColor="text1"/>
        </w:rPr>
        <w:t>planned community. The Del Webb at Viera neighborhood will further enhance the high</w:t>
      </w:r>
      <w:r w:rsidR="002720EB" w:rsidRPr="00570783">
        <w:rPr>
          <w:rFonts w:ascii="Proxima Nova" w:eastAsia="Proxima Nova" w:hAnsi="Proxima Nova" w:cs="Proxima Nova"/>
          <w:color w:val="000000" w:themeColor="text1"/>
        </w:rPr>
        <w:t>-</w:t>
      </w:r>
      <w:r w:rsidR="00332EBC" w:rsidRPr="00570783">
        <w:rPr>
          <w:rFonts w:ascii="Proxima Nova" w:eastAsia="Proxima Nova" w:hAnsi="Proxima Nova" w:cs="Proxima Nova"/>
          <w:color w:val="000000" w:themeColor="text1"/>
        </w:rPr>
        <w:t>quality living opportunities available for residents to enjoy Viera’s active outdoor lifestyle in the heart of Florida’s Space Coast.”</w:t>
      </w:r>
    </w:p>
    <w:p w14:paraId="1969F27D" w14:textId="77777777" w:rsidR="000128E8" w:rsidRPr="00EA6C1F" w:rsidRDefault="000128E8" w:rsidP="000128E8">
      <w:pPr>
        <w:spacing w:line="240" w:lineRule="auto"/>
        <w:jc w:val="center"/>
        <w:rPr>
          <w:rFonts w:ascii="Proxima Nova" w:eastAsia="Proxima Nova" w:hAnsi="Proxima Nova" w:cs="Proxima Nova"/>
          <w:b/>
          <w:bCs/>
          <w:color w:val="000000" w:themeColor="text1"/>
        </w:rPr>
      </w:pPr>
      <w:r w:rsidRPr="00EA6C1F">
        <w:rPr>
          <w:rFonts w:ascii="Proxima Nova" w:eastAsia="Proxima Nova" w:hAnsi="Proxima Nova" w:cs="Proxima Nova"/>
          <w:b/>
          <w:bCs/>
          <w:color w:val="000000" w:themeColor="text1"/>
        </w:rPr>
        <w:t>-more-</w:t>
      </w:r>
    </w:p>
    <w:p w14:paraId="41C0538E" w14:textId="2127079B" w:rsidR="005B0CAA" w:rsidRDefault="00933D84" w:rsidP="005B0CAA">
      <w:pPr>
        <w:spacing w:line="240" w:lineRule="auto"/>
        <w:rPr>
          <w:rFonts w:ascii="Proxima Nova" w:eastAsia="Proxima Nova" w:hAnsi="Proxima Nova" w:cs="Proxima Nova"/>
          <w:b/>
          <w:bCs/>
          <w:color w:val="000000" w:themeColor="text1"/>
        </w:rPr>
      </w:pPr>
      <w:r>
        <w:rPr>
          <w:rFonts w:ascii="Proxima Nova" w:eastAsia="Proxima Nova" w:hAnsi="Proxima Nova" w:cs="Proxima Nova"/>
          <w:color w:val="000000" w:themeColor="text1"/>
        </w:rPr>
        <w:lastRenderedPageBreak/>
        <w:br/>
      </w:r>
      <w:r w:rsidR="000F6BE3">
        <w:rPr>
          <w:rFonts w:ascii="Proxima Nova" w:eastAsia="Proxima Nova" w:hAnsi="Proxima Nova" w:cs="Proxima Nova"/>
          <w:color w:val="000000" w:themeColor="text1"/>
        </w:rPr>
        <w:br/>
      </w:r>
      <w:r w:rsidR="00E273FE" w:rsidRPr="3F90B7AC">
        <w:rPr>
          <w:rFonts w:ascii="Proxima Nova" w:eastAsia="Proxima Nova" w:hAnsi="Proxima Nova" w:cs="Proxima Nova"/>
          <w:color w:val="000000" w:themeColor="text1"/>
        </w:rPr>
        <w:t xml:space="preserve">Designed to emphasize </w:t>
      </w:r>
      <w:r w:rsidR="00E273FE">
        <w:rPr>
          <w:rFonts w:ascii="Proxima Nova" w:eastAsia="Proxima Nova" w:hAnsi="Proxima Nova" w:cs="Proxima Nova"/>
          <w:color w:val="000000" w:themeColor="text1"/>
        </w:rPr>
        <w:t>the natural beauty</w:t>
      </w:r>
      <w:r w:rsidR="00DA1213">
        <w:rPr>
          <w:rFonts w:ascii="Proxima Nova" w:eastAsia="Proxima Nova" w:hAnsi="Proxima Nova" w:cs="Proxima Nova"/>
          <w:color w:val="000000" w:themeColor="text1"/>
        </w:rPr>
        <w:t xml:space="preserve"> of the area</w:t>
      </w:r>
      <w:r w:rsidR="00E273FE" w:rsidRPr="3F90B7AC">
        <w:rPr>
          <w:rFonts w:ascii="Proxima Nova" w:eastAsia="Proxima Nova" w:hAnsi="Proxima Nova" w:cs="Proxima Nova"/>
          <w:color w:val="000000" w:themeColor="text1"/>
        </w:rPr>
        <w:t>,</w:t>
      </w:r>
      <w:r w:rsidR="00DA1213">
        <w:rPr>
          <w:rFonts w:ascii="Proxima Nova" w:eastAsia="Proxima Nova" w:hAnsi="Proxima Nova" w:cs="Proxima Nova"/>
          <w:color w:val="000000" w:themeColor="text1"/>
        </w:rPr>
        <w:t xml:space="preserve"> Del Webb </w:t>
      </w:r>
      <w:r w:rsidR="002C73F5">
        <w:rPr>
          <w:rFonts w:ascii="Proxima Nova" w:eastAsia="Proxima Nova" w:hAnsi="Proxima Nova" w:cs="Proxima Nova"/>
          <w:color w:val="000000" w:themeColor="text1"/>
        </w:rPr>
        <w:t xml:space="preserve">at </w:t>
      </w:r>
      <w:r w:rsidR="00DA1213">
        <w:rPr>
          <w:rFonts w:ascii="Proxima Nova" w:eastAsia="Proxima Nova" w:hAnsi="Proxima Nova" w:cs="Proxima Nova"/>
          <w:color w:val="000000" w:themeColor="text1"/>
        </w:rPr>
        <w:t>Viera</w:t>
      </w:r>
      <w:r w:rsidR="00E273FE" w:rsidRPr="3F90B7AC">
        <w:rPr>
          <w:rFonts w:ascii="Proxima Nova" w:eastAsia="Proxima Nova" w:hAnsi="Proxima Nova" w:cs="Proxima Nova"/>
          <w:color w:val="000000" w:themeColor="text1"/>
        </w:rPr>
        <w:t xml:space="preserve"> </w:t>
      </w:r>
      <w:r w:rsidR="007956E3">
        <w:rPr>
          <w:rFonts w:ascii="Proxima Nova" w:eastAsia="Proxima Nova" w:hAnsi="Proxima Nova" w:cs="Proxima Nova"/>
          <w:color w:val="000000" w:themeColor="text1"/>
        </w:rPr>
        <w:t>will be infused with coastal and Caribbean influences – including water views</w:t>
      </w:r>
      <w:r w:rsidR="00123071">
        <w:rPr>
          <w:rFonts w:ascii="Proxima Nova" w:eastAsia="Proxima Nova" w:hAnsi="Proxima Nova" w:cs="Proxima Nova"/>
          <w:color w:val="000000" w:themeColor="text1"/>
        </w:rPr>
        <w:t xml:space="preserve"> </w:t>
      </w:r>
      <w:r w:rsidR="00BC5A9C">
        <w:rPr>
          <w:rFonts w:ascii="Proxima Nova" w:eastAsia="Proxima Nova" w:hAnsi="Proxima Nova" w:cs="Proxima Nova"/>
          <w:color w:val="000000" w:themeColor="text1"/>
        </w:rPr>
        <w:t xml:space="preserve">throughout </w:t>
      </w:r>
      <w:r w:rsidR="00123071">
        <w:rPr>
          <w:rFonts w:ascii="Proxima Nova" w:eastAsia="Proxima Nova" w:hAnsi="Proxima Nova" w:cs="Proxima Nova"/>
          <w:color w:val="000000" w:themeColor="text1"/>
        </w:rPr>
        <w:t>and</w:t>
      </w:r>
      <w:r w:rsidR="007956E3">
        <w:rPr>
          <w:rFonts w:ascii="Proxima Nova" w:eastAsia="Proxima Nova" w:hAnsi="Proxima Nova" w:cs="Proxima Nova"/>
          <w:color w:val="000000" w:themeColor="text1"/>
        </w:rPr>
        <w:t xml:space="preserve"> lush</w:t>
      </w:r>
      <w:r w:rsidR="00123071">
        <w:rPr>
          <w:rFonts w:ascii="Proxima Nova" w:eastAsia="Proxima Nova" w:hAnsi="Proxima Nova" w:cs="Proxima Nova"/>
          <w:color w:val="000000" w:themeColor="text1"/>
        </w:rPr>
        <w:t>, tropical</w:t>
      </w:r>
      <w:r w:rsidR="007956E3">
        <w:rPr>
          <w:rFonts w:ascii="Proxima Nova" w:eastAsia="Proxima Nova" w:hAnsi="Proxima Nova" w:cs="Proxima Nova"/>
          <w:color w:val="000000" w:themeColor="text1"/>
        </w:rPr>
        <w:t xml:space="preserve"> landscaping</w:t>
      </w:r>
      <w:r w:rsidR="00123071">
        <w:rPr>
          <w:rFonts w:ascii="Proxima Nova" w:eastAsia="Proxima Nova" w:hAnsi="Proxima Nova" w:cs="Proxima Nova"/>
          <w:color w:val="000000" w:themeColor="text1"/>
        </w:rPr>
        <w:t xml:space="preserve">. </w:t>
      </w:r>
      <w:r w:rsidR="00444D42">
        <w:rPr>
          <w:rFonts w:ascii="Proxima Nova" w:eastAsia="Proxima Nova" w:hAnsi="Proxima Nova" w:cs="Proxima Nova"/>
          <w:color w:val="000000" w:themeColor="text1"/>
        </w:rPr>
        <w:t xml:space="preserve">A 10-acre amenity site </w:t>
      </w:r>
      <w:r w:rsidR="004216E4">
        <w:rPr>
          <w:rFonts w:ascii="Proxima Nova" w:eastAsia="Proxima Nova" w:hAnsi="Proxima Nova" w:cs="Proxima Nova"/>
          <w:color w:val="000000" w:themeColor="text1"/>
        </w:rPr>
        <w:t xml:space="preserve">will offer residents both fun and relaxation with a </w:t>
      </w:r>
      <w:r w:rsidR="00C24485">
        <w:rPr>
          <w:rFonts w:ascii="Proxima Nova" w:eastAsia="Proxima Nova" w:hAnsi="Proxima Nova" w:cs="Proxima Nova"/>
          <w:color w:val="000000" w:themeColor="text1"/>
        </w:rPr>
        <w:t xml:space="preserve">resort-style pool, cabana oasis, tennis and pickle ball courts, </w:t>
      </w:r>
      <w:r w:rsidR="00BC5A9C">
        <w:rPr>
          <w:rFonts w:ascii="Proxima Nova" w:eastAsia="Proxima Nova" w:hAnsi="Proxima Nova" w:cs="Proxima Nova"/>
          <w:color w:val="000000" w:themeColor="text1"/>
        </w:rPr>
        <w:t>state-of-the-art fitness center</w:t>
      </w:r>
      <w:r w:rsidR="00C24485">
        <w:rPr>
          <w:rFonts w:ascii="Proxima Nova" w:eastAsia="Proxima Nova" w:hAnsi="Proxima Nova" w:cs="Proxima Nova"/>
          <w:color w:val="000000" w:themeColor="text1"/>
        </w:rPr>
        <w:t xml:space="preserve">, community garden, </w:t>
      </w:r>
      <w:r w:rsidR="00B75825">
        <w:rPr>
          <w:rFonts w:ascii="Proxima Nova" w:eastAsia="Proxima Nova" w:hAnsi="Proxima Nova" w:cs="Proxima Nova"/>
          <w:color w:val="000000" w:themeColor="text1"/>
        </w:rPr>
        <w:t>barefoot bar with food and beverage service, walking and biking trails</w:t>
      </w:r>
      <w:r w:rsidR="006F04E8">
        <w:rPr>
          <w:rFonts w:ascii="Proxima Nova" w:eastAsia="Proxima Nova" w:hAnsi="Proxima Nova" w:cs="Proxima Nova"/>
          <w:color w:val="000000" w:themeColor="text1"/>
        </w:rPr>
        <w:t>,</w:t>
      </w:r>
      <w:r w:rsidR="00BA5BF8">
        <w:rPr>
          <w:rFonts w:ascii="Proxima Nova" w:eastAsia="Proxima Nova" w:hAnsi="Proxima Nova" w:cs="Proxima Nova"/>
          <w:color w:val="000000" w:themeColor="text1"/>
        </w:rPr>
        <w:t xml:space="preserve"> event </w:t>
      </w:r>
      <w:r w:rsidR="00652BE3">
        <w:rPr>
          <w:rFonts w:ascii="Proxima Nova" w:eastAsia="Proxima Nova" w:hAnsi="Proxima Nova" w:cs="Proxima Nova"/>
          <w:color w:val="000000" w:themeColor="text1"/>
        </w:rPr>
        <w:t>lawn</w:t>
      </w:r>
      <w:r w:rsidR="006F04E8">
        <w:rPr>
          <w:rFonts w:ascii="Proxima Nova" w:eastAsia="Proxima Nova" w:hAnsi="Proxima Nova" w:cs="Proxima Nova"/>
          <w:color w:val="000000" w:themeColor="text1"/>
        </w:rPr>
        <w:t xml:space="preserve"> and</w:t>
      </w:r>
      <w:r w:rsidR="00B75825">
        <w:rPr>
          <w:rFonts w:ascii="Proxima Nova" w:eastAsia="Proxima Nova" w:hAnsi="Proxima Nova" w:cs="Proxima Nova"/>
          <w:color w:val="000000" w:themeColor="text1"/>
        </w:rPr>
        <w:t xml:space="preserve"> dog park</w:t>
      </w:r>
      <w:r w:rsidR="0036214C">
        <w:rPr>
          <w:rFonts w:ascii="Proxima Nova" w:eastAsia="Proxima Nova" w:hAnsi="Proxima Nova" w:cs="Proxima Nova"/>
          <w:color w:val="000000" w:themeColor="text1"/>
        </w:rPr>
        <w:t xml:space="preserve">s. </w:t>
      </w:r>
      <w:r w:rsidR="00BC5A9C">
        <w:rPr>
          <w:rFonts w:ascii="Proxima Nova" w:eastAsia="Proxima Nova" w:hAnsi="Proxima Nova" w:cs="Proxima Nova"/>
          <w:color w:val="000000" w:themeColor="text1"/>
        </w:rPr>
        <w:t>The</w:t>
      </w:r>
      <w:r w:rsidR="009509C5">
        <w:rPr>
          <w:rFonts w:ascii="Proxima Nova" w:eastAsia="Proxima Nova" w:hAnsi="Proxima Nova" w:cs="Proxima Nova"/>
          <w:color w:val="000000" w:themeColor="text1"/>
        </w:rPr>
        <w:t xml:space="preserve"> grand </w:t>
      </w:r>
      <w:r w:rsidR="00406F59">
        <w:rPr>
          <w:rFonts w:ascii="Proxima Nova" w:eastAsia="Proxima Nova" w:hAnsi="Proxima Nova" w:cs="Proxima Nova"/>
          <w:color w:val="000000" w:themeColor="text1"/>
        </w:rPr>
        <w:t>20,000-square-</w:t>
      </w:r>
      <w:r w:rsidR="002D552B">
        <w:rPr>
          <w:rFonts w:ascii="Proxima Nova" w:eastAsia="Proxima Nova" w:hAnsi="Proxima Nova" w:cs="Proxima Nova"/>
          <w:color w:val="000000" w:themeColor="text1"/>
        </w:rPr>
        <w:t>foot</w:t>
      </w:r>
      <w:r w:rsidR="00406F59">
        <w:rPr>
          <w:rFonts w:ascii="Proxima Nova" w:eastAsia="Proxima Nova" w:hAnsi="Proxima Nova" w:cs="Proxima Nova"/>
          <w:color w:val="000000" w:themeColor="text1"/>
        </w:rPr>
        <w:t xml:space="preserve"> clubhouse </w:t>
      </w:r>
      <w:r w:rsidR="00A03151">
        <w:rPr>
          <w:rFonts w:ascii="Proxima Nova" w:eastAsia="Proxima Nova" w:hAnsi="Proxima Nova" w:cs="Proxima Nova"/>
          <w:color w:val="000000" w:themeColor="text1"/>
        </w:rPr>
        <w:t>will</w:t>
      </w:r>
      <w:r w:rsidR="00406F59">
        <w:rPr>
          <w:rFonts w:ascii="Proxima Nova" w:eastAsia="Proxima Nova" w:hAnsi="Proxima Nova" w:cs="Proxima Nova"/>
          <w:color w:val="000000" w:themeColor="text1"/>
        </w:rPr>
        <w:t xml:space="preserve"> </w:t>
      </w:r>
      <w:r w:rsidR="00BC5A9C">
        <w:rPr>
          <w:rFonts w:ascii="Proxima Nova" w:eastAsia="Proxima Nova" w:hAnsi="Proxima Nova" w:cs="Proxima Nova"/>
          <w:color w:val="000000" w:themeColor="text1"/>
        </w:rPr>
        <w:t>be located behind Del Webb at Viera’s private gates, located in Viera’s newest development area west of the Pineda Interchange at I-95.</w:t>
      </w:r>
    </w:p>
    <w:p w14:paraId="2A3A866A" w14:textId="6219D691" w:rsidR="00193ABC" w:rsidRDefault="00A03151" w:rsidP="000B30F9">
      <w:pPr>
        <w:spacing w:line="240" w:lineRule="auto"/>
        <w:rPr>
          <w:rFonts w:ascii="Proxima Nova" w:eastAsia="Proxima Nova" w:hAnsi="Proxima Nova" w:cs="Proxima Nova"/>
          <w:color w:val="000000" w:themeColor="text1"/>
        </w:rPr>
      </w:pPr>
      <w:r w:rsidRPr="00D92FFD">
        <w:rPr>
          <w:rFonts w:ascii="Proxima Nova" w:eastAsia="Proxima Nova" w:hAnsi="Proxima Nova" w:cs="Proxima Nova"/>
          <w:color w:val="000000" w:themeColor="text1"/>
        </w:rPr>
        <w:t>In</w:t>
      </w:r>
      <w:r w:rsidR="00406F59" w:rsidRPr="00D92FFD">
        <w:rPr>
          <w:rFonts w:ascii="Proxima Nova" w:eastAsia="Proxima Nova" w:hAnsi="Proxima Nova" w:cs="Proxima Nova"/>
          <w:color w:val="000000" w:themeColor="text1"/>
        </w:rPr>
        <w:t xml:space="preserve"> addition to enjoying all </w:t>
      </w:r>
      <w:r w:rsidR="002D552B" w:rsidRPr="00D92FFD">
        <w:rPr>
          <w:rFonts w:ascii="Proxima Nova" w:eastAsia="Proxima Nova" w:hAnsi="Proxima Nova" w:cs="Proxima Nova"/>
          <w:color w:val="000000" w:themeColor="text1"/>
        </w:rPr>
        <w:t>that</w:t>
      </w:r>
      <w:r w:rsidR="00406F59" w:rsidRPr="00D92FFD">
        <w:rPr>
          <w:rFonts w:ascii="Proxima Nova" w:eastAsia="Proxima Nova" w:hAnsi="Proxima Nova" w:cs="Proxima Nova"/>
          <w:color w:val="000000" w:themeColor="text1"/>
        </w:rPr>
        <w:t xml:space="preserve"> Del Webb </w:t>
      </w:r>
      <w:r w:rsidR="002C73F5" w:rsidRPr="00D92FFD">
        <w:rPr>
          <w:rFonts w:ascii="Proxima Nova" w:eastAsia="Proxima Nova" w:hAnsi="Proxima Nova" w:cs="Proxima Nova"/>
          <w:color w:val="000000" w:themeColor="text1"/>
        </w:rPr>
        <w:t xml:space="preserve">at </w:t>
      </w:r>
      <w:r w:rsidR="00406F59" w:rsidRPr="00D92FFD">
        <w:rPr>
          <w:rFonts w:ascii="Proxima Nova" w:eastAsia="Proxima Nova" w:hAnsi="Proxima Nova" w:cs="Proxima Nova"/>
          <w:color w:val="000000" w:themeColor="text1"/>
        </w:rPr>
        <w:t xml:space="preserve">Viera and the </w:t>
      </w:r>
      <w:r w:rsidR="002D552B" w:rsidRPr="00D92FFD">
        <w:rPr>
          <w:rFonts w:ascii="Proxima Nova" w:eastAsia="Proxima Nova" w:hAnsi="Proxima Nova" w:cs="Proxima Nova"/>
          <w:color w:val="000000" w:themeColor="text1"/>
        </w:rPr>
        <w:t>greater</w:t>
      </w:r>
      <w:r w:rsidR="00406F59" w:rsidRPr="00D92FFD">
        <w:rPr>
          <w:rFonts w:ascii="Proxima Nova" w:eastAsia="Proxima Nova" w:hAnsi="Proxima Nova" w:cs="Proxima Nova"/>
          <w:color w:val="000000" w:themeColor="text1"/>
        </w:rPr>
        <w:t xml:space="preserve"> Viera community ha</w:t>
      </w:r>
      <w:r w:rsidR="00E53DE0" w:rsidRPr="00D92FFD">
        <w:rPr>
          <w:rFonts w:ascii="Proxima Nova" w:eastAsia="Proxima Nova" w:hAnsi="Proxima Nova" w:cs="Proxima Nova"/>
          <w:color w:val="000000" w:themeColor="text1"/>
        </w:rPr>
        <w:t xml:space="preserve">s </w:t>
      </w:r>
      <w:r w:rsidR="00406F59" w:rsidRPr="00D92FFD">
        <w:rPr>
          <w:rFonts w:ascii="Proxima Nova" w:eastAsia="Proxima Nova" w:hAnsi="Proxima Nova" w:cs="Proxima Nova"/>
          <w:color w:val="000000" w:themeColor="text1"/>
        </w:rPr>
        <w:t xml:space="preserve">to offer – including nature trails, </w:t>
      </w:r>
      <w:r w:rsidR="004367C1" w:rsidRPr="00D92FFD">
        <w:rPr>
          <w:rFonts w:ascii="Proxima Nova" w:eastAsia="Proxima Nova" w:hAnsi="Proxima Nova" w:cs="Proxima Nova"/>
          <w:color w:val="000000" w:themeColor="text1"/>
        </w:rPr>
        <w:t>wetland and conversation areas, Brevard Zoo, USSSA Space Coast Complex</w:t>
      </w:r>
      <w:r w:rsidR="000128E4" w:rsidRPr="00D92FFD">
        <w:rPr>
          <w:rFonts w:ascii="Proxima Nova" w:eastAsia="Proxima Nova" w:hAnsi="Proxima Nova" w:cs="Proxima Nova"/>
          <w:color w:val="000000" w:themeColor="text1"/>
        </w:rPr>
        <w:t xml:space="preserve">, The Avenue Viera outdoor lifestyle center, </w:t>
      </w:r>
      <w:r w:rsidR="009D71EA" w:rsidRPr="00D92FFD">
        <w:rPr>
          <w:rFonts w:ascii="Proxima Nova" w:eastAsia="Proxima Nova" w:hAnsi="Proxima Nova" w:cs="Proxima Nova"/>
          <w:color w:val="000000" w:themeColor="text1"/>
        </w:rPr>
        <w:t>the three emerging commercial hubs of Borrows West, Viera Town Center</w:t>
      </w:r>
      <w:r w:rsidR="00FA3EBD" w:rsidRPr="00D92FFD">
        <w:rPr>
          <w:rFonts w:ascii="Proxima Nova" w:eastAsia="Proxima Nova" w:hAnsi="Proxima Nova" w:cs="Proxima Nova"/>
          <w:color w:val="000000" w:themeColor="text1"/>
        </w:rPr>
        <w:t xml:space="preserve"> and the Pineda Interchange District, </w:t>
      </w:r>
      <w:r w:rsidR="0003246C" w:rsidRPr="00D92FFD">
        <w:rPr>
          <w:rFonts w:ascii="Proxima Nova" w:eastAsia="Proxima Nova" w:hAnsi="Proxima Nova" w:cs="Proxima Nova"/>
          <w:color w:val="000000" w:themeColor="text1"/>
        </w:rPr>
        <w:t>Duran G</w:t>
      </w:r>
      <w:r w:rsidR="002544BE" w:rsidRPr="00D92FFD">
        <w:rPr>
          <w:rFonts w:ascii="Proxima Nova" w:eastAsia="Proxima Nova" w:hAnsi="Proxima Nova" w:cs="Proxima Nova"/>
          <w:color w:val="000000" w:themeColor="text1"/>
        </w:rPr>
        <w:t>olf</w:t>
      </w:r>
      <w:r w:rsidR="00406F59" w:rsidRPr="00D92FFD">
        <w:rPr>
          <w:rFonts w:ascii="Proxima Nova" w:eastAsia="Proxima Nova" w:hAnsi="Proxima Nova" w:cs="Proxima Nova"/>
          <w:color w:val="000000" w:themeColor="text1"/>
        </w:rPr>
        <w:t xml:space="preserve"> </w:t>
      </w:r>
      <w:r w:rsidR="0003246C" w:rsidRPr="00D92FFD">
        <w:rPr>
          <w:rFonts w:ascii="Proxima Nova" w:eastAsia="Proxima Nova" w:hAnsi="Proxima Nova" w:cs="Proxima Nova"/>
          <w:color w:val="000000" w:themeColor="text1"/>
        </w:rPr>
        <w:t>C</w:t>
      </w:r>
      <w:r w:rsidR="00406F59" w:rsidRPr="00D92FFD">
        <w:rPr>
          <w:rFonts w:ascii="Proxima Nova" w:eastAsia="Proxima Nova" w:hAnsi="Proxima Nova" w:cs="Proxima Nova"/>
          <w:color w:val="000000" w:themeColor="text1"/>
        </w:rPr>
        <w:t xml:space="preserve">lub, and houses of </w:t>
      </w:r>
      <w:r w:rsidR="002544BE" w:rsidRPr="00D92FFD">
        <w:rPr>
          <w:rFonts w:ascii="Proxima Nova" w:eastAsia="Proxima Nova" w:hAnsi="Proxima Nova" w:cs="Proxima Nova"/>
          <w:color w:val="000000" w:themeColor="text1"/>
        </w:rPr>
        <w:t>worship</w:t>
      </w:r>
      <w:r w:rsidR="00406F59" w:rsidRPr="00D92FFD">
        <w:rPr>
          <w:rFonts w:ascii="Proxima Nova" w:eastAsia="Proxima Nova" w:hAnsi="Proxima Nova" w:cs="Proxima Nova"/>
          <w:color w:val="000000" w:themeColor="text1"/>
        </w:rPr>
        <w:t xml:space="preserve"> – residents </w:t>
      </w:r>
      <w:r w:rsidRPr="00D92FFD">
        <w:rPr>
          <w:rFonts w:ascii="Proxima Nova" w:eastAsia="Proxima Nova" w:hAnsi="Proxima Nova" w:cs="Proxima Nova"/>
          <w:color w:val="000000" w:themeColor="text1"/>
        </w:rPr>
        <w:t>will</w:t>
      </w:r>
      <w:r w:rsidR="00406F59" w:rsidRPr="00D92FFD">
        <w:rPr>
          <w:rFonts w:ascii="Proxima Nova" w:eastAsia="Proxima Nova" w:hAnsi="Proxima Nova" w:cs="Proxima Nova"/>
          <w:color w:val="000000" w:themeColor="text1"/>
        </w:rPr>
        <w:t xml:space="preserve"> also have convenient access to nearby health and wellness centers, such as the</w:t>
      </w:r>
      <w:r w:rsidR="00393F24" w:rsidRPr="00D92FFD">
        <w:rPr>
          <w:rFonts w:ascii="Proxima Nova" w:eastAsia="Proxima Nova" w:hAnsi="Proxima Nova" w:cs="Proxima Nova"/>
          <w:color w:val="000000" w:themeColor="text1"/>
        </w:rPr>
        <w:t xml:space="preserve"> Health First’s</w:t>
      </w:r>
      <w:r w:rsidR="00406F59" w:rsidRPr="00D92FFD">
        <w:rPr>
          <w:rFonts w:ascii="Proxima Nova" w:eastAsia="Proxima Nova" w:hAnsi="Proxima Nova" w:cs="Proxima Nova"/>
          <w:color w:val="000000" w:themeColor="text1"/>
        </w:rPr>
        <w:t xml:space="preserve"> Viera Health</w:t>
      </w:r>
      <w:r w:rsidR="00393F24" w:rsidRPr="00D92FFD">
        <w:rPr>
          <w:rFonts w:ascii="Proxima Nova" w:eastAsia="Proxima Nova" w:hAnsi="Proxima Nova" w:cs="Proxima Nova"/>
          <w:color w:val="000000" w:themeColor="text1"/>
        </w:rPr>
        <w:t>care</w:t>
      </w:r>
      <w:r w:rsidR="00406F59" w:rsidRPr="00D92FFD">
        <w:rPr>
          <w:rFonts w:ascii="Proxima Nova" w:eastAsia="Proxima Nova" w:hAnsi="Proxima Nova" w:cs="Proxima Nova"/>
          <w:color w:val="000000" w:themeColor="text1"/>
        </w:rPr>
        <w:t xml:space="preserve"> Campus, as well as roads leading to Central </w:t>
      </w:r>
      <w:r w:rsidR="006F4782" w:rsidRPr="00D92FFD">
        <w:rPr>
          <w:rFonts w:ascii="Proxima Nova" w:eastAsia="Proxima Nova" w:hAnsi="Proxima Nova" w:cs="Proxima Nova"/>
          <w:color w:val="000000" w:themeColor="text1"/>
        </w:rPr>
        <w:t>Florida</w:t>
      </w:r>
      <w:r w:rsidR="00406F59" w:rsidRPr="00D92FFD">
        <w:rPr>
          <w:rFonts w:ascii="Proxima Nova" w:eastAsia="Proxima Nova" w:hAnsi="Proxima Nova" w:cs="Proxima Nova"/>
          <w:color w:val="000000" w:themeColor="text1"/>
        </w:rPr>
        <w:t xml:space="preserve">’s </w:t>
      </w:r>
      <w:r w:rsidR="00A44A01" w:rsidRPr="00D92FFD">
        <w:rPr>
          <w:rFonts w:ascii="Proxima Nova" w:eastAsia="Proxima Nova" w:hAnsi="Proxima Nova" w:cs="Proxima Nova"/>
          <w:color w:val="000000" w:themeColor="text1"/>
        </w:rPr>
        <w:t>world-famous</w:t>
      </w:r>
      <w:r w:rsidR="00406F59" w:rsidRPr="00D92FFD">
        <w:rPr>
          <w:rFonts w:ascii="Proxima Nova" w:eastAsia="Proxima Nova" w:hAnsi="Proxima Nova" w:cs="Proxima Nova"/>
          <w:color w:val="000000" w:themeColor="text1"/>
        </w:rPr>
        <w:t xml:space="preserve"> attractions.</w:t>
      </w:r>
      <w:r w:rsidR="009D1592" w:rsidRPr="00D92FFD">
        <w:rPr>
          <w:rFonts w:ascii="Proxima Nova" w:eastAsia="Proxima Nova" w:hAnsi="Proxima Nova" w:cs="Proxima Nova"/>
          <w:color w:val="000000" w:themeColor="text1"/>
        </w:rPr>
        <w:t xml:space="preserve"> </w:t>
      </w:r>
      <w:r w:rsidR="00227CCD" w:rsidRPr="00D92FFD">
        <w:rPr>
          <w:rFonts w:ascii="Proxima Nova" w:eastAsia="Proxima Nova" w:hAnsi="Proxima Nova" w:cs="Proxima Nova"/>
          <w:color w:val="000000" w:themeColor="text1"/>
        </w:rPr>
        <w:br/>
      </w:r>
      <w:r w:rsidR="00227CCD" w:rsidRPr="00D92FFD">
        <w:rPr>
          <w:rFonts w:ascii="Proxima Nova" w:eastAsia="Proxima Nova" w:hAnsi="Proxima Nova" w:cs="Proxima Nova"/>
          <w:color w:val="000000" w:themeColor="text1"/>
        </w:rPr>
        <w:br/>
      </w:r>
      <w:r w:rsidR="000D6B40" w:rsidRPr="00D92FFD">
        <w:rPr>
          <w:rFonts w:ascii="Proxima Nova" w:eastAsia="Proxima Nova" w:hAnsi="Proxima Nova" w:cs="Proxima Nova"/>
          <w:color w:val="000000" w:themeColor="text1"/>
        </w:rPr>
        <w:t xml:space="preserve">With multiple I-95 </w:t>
      </w:r>
      <w:r w:rsidR="00B0274A" w:rsidRPr="00D92FFD">
        <w:rPr>
          <w:rFonts w:ascii="Proxima Nova" w:eastAsia="Proxima Nova" w:hAnsi="Proxima Nova" w:cs="Proxima Nova"/>
          <w:color w:val="000000" w:themeColor="text1"/>
        </w:rPr>
        <w:t>access points</w:t>
      </w:r>
      <w:r w:rsidR="00F85D32" w:rsidRPr="00D92FFD">
        <w:rPr>
          <w:rFonts w:ascii="Proxima Nova" w:eastAsia="Proxima Nova" w:hAnsi="Proxima Nova" w:cs="Proxima Nova"/>
          <w:color w:val="000000" w:themeColor="text1"/>
        </w:rPr>
        <w:t xml:space="preserve"> from Viera</w:t>
      </w:r>
      <w:r w:rsidR="00B0274A" w:rsidRPr="00D92FFD">
        <w:rPr>
          <w:rFonts w:ascii="Proxima Nova" w:eastAsia="Proxima Nova" w:hAnsi="Proxima Nova" w:cs="Proxima Nova"/>
          <w:color w:val="000000" w:themeColor="text1"/>
        </w:rPr>
        <w:t xml:space="preserve">, </w:t>
      </w:r>
      <w:r w:rsidR="00F85D32" w:rsidRPr="00D92FFD">
        <w:rPr>
          <w:rFonts w:ascii="Proxima Nova" w:eastAsia="Proxima Nova" w:hAnsi="Proxima Nova" w:cs="Proxima Nova"/>
          <w:color w:val="000000" w:themeColor="text1"/>
        </w:rPr>
        <w:t>it’s easy to enjoy the</w:t>
      </w:r>
      <w:r w:rsidR="002B73EA" w:rsidRPr="00D92FFD">
        <w:rPr>
          <w:rFonts w:ascii="Proxima Nova" w:eastAsia="Proxima Nova" w:hAnsi="Proxima Nova" w:cs="Proxima Nova"/>
          <w:color w:val="000000" w:themeColor="text1"/>
        </w:rPr>
        <w:t xml:space="preserve"> </w:t>
      </w:r>
      <w:r w:rsidR="00B66DB8" w:rsidRPr="00D92FFD">
        <w:rPr>
          <w:rFonts w:ascii="Proxima Nova" w:eastAsia="Proxima Nova" w:hAnsi="Proxima Nova" w:cs="Proxima Nova"/>
          <w:color w:val="000000" w:themeColor="text1"/>
        </w:rPr>
        <w:t xml:space="preserve">natural beauty of the </w:t>
      </w:r>
      <w:r w:rsidR="002B73EA" w:rsidRPr="00D92FFD">
        <w:rPr>
          <w:rFonts w:ascii="Proxima Nova" w:eastAsia="Proxima Nova" w:hAnsi="Proxima Nova" w:cs="Proxima Nova"/>
          <w:color w:val="000000" w:themeColor="text1"/>
        </w:rPr>
        <w:t>72</w:t>
      </w:r>
      <w:r w:rsidR="00326825" w:rsidRPr="00D92FFD">
        <w:rPr>
          <w:rFonts w:ascii="Proxima Nova" w:eastAsia="Proxima Nova" w:hAnsi="Proxima Nova" w:cs="Proxima Nova"/>
          <w:color w:val="000000" w:themeColor="text1"/>
        </w:rPr>
        <w:t>-mile stretch</w:t>
      </w:r>
      <w:r w:rsidR="006E56BC" w:rsidRPr="00D92FFD">
        <w:rPr>
          <w:rFonts w:ascii="Proxima Nova" w:eastAsia="Proxima Nova" w:hAnsi="Proxima Nova" w:cs="Proxima Nova"/>
          <w:color w:val="000000" w:themeColor="text1"/>
        </w:rPr>
        <w:t xml:space="preserve"> of beach lining </w:t>
      </w:r>
      <w:r w:rsidR="0029687A" w:rsidRPr="00D92FFD">
        <w:rPr>
          <w:rFonts w:ascii="Proxima Nova" w:eastAsia="Proxima Nova" w:hAnsi="Proxima Nova" w:cs="Proxima Nova"/>
          <w:color w:val="000000" w:themeColor="text1"/>
        </w:rPr>
        <w:t>the Space Coast</w:t>
      </w:r>
      <w:r w:rsidR="008D739A" w:rsidRPr="00D92FFD">
        <w:rPr>
          <w:rFonts w:ascii="Proxima Nova" w:eastAsia="Proxima Nova" w:hAnsi="Proxima Nova" w:cs="Proxima Nova"/>
          <w:color w:val="000000" w:themeColor="text1"/>
        </w:rPr>
        <w:t xml:space="preserve"> and </w:t>
      </w:r>
      <w:r w:rsidR="0004042B" w:rsidRPr="00D92FFD">
        <w:rPr>
          <w:rFonts w:ascii="Proxima Nova" w:eastAsia="Proxima Nova" w:hAnsi="Proxima Nova" w:cs="Proxima Nova"/>
          <w:color w:val="000000" w:themeColor="text1"/>
        </w:rPr>
        <w:t>to explore</w:t>
      </w:r>
      <w:r w:rsidR="00321500" w:rsidRPr="00D92FFD">
        <w:rPr>
          <w:rFonts w:ascii="Proxima Nova" w:eastAsia="Proxima Nova" w:hAnsi="Proxima Nova" w:cs="Proxima Nova"/>
          <w:color w:val="000000" w:themeColor="text1"/>
        </w:rPr>
        <w:t xml:space="preserve"> </w:t>
      </w:r>
      <w:r w:rsidR="00C3769B" w:rsidRPr="00D92FFD">
        <w:rPr>
          <w:rFonts w:ascii="Proxima Nova" w:eastAsia="Proxima Nova" w:hAnsi="Proxima Nova" w:cs="Proxima Nova"/>
          <w:color w:val="000000" w:themeColor="text1"/>
        </w:rPr>
        <w:t>the wonders</w:t>
      </w:r>
      <w:r w:rsidR="00CC6924" w:rsidRPr="00D92FFD">
        <w:rPr>
          <w:rFonts w:ascii="Proxima Nova" w:eastAsia="Proxima Nova" w:hAnsi="Proxima Nova" w:cs="Proxima Nova"/>
          <w:color w:val="000000" w:themeColor="text1"/>
        </w:rPr>
        <w:t xml:space="preserve"> of</w:t>
      </w:r>
      <w:r w:rsidR="00C3769B" w:rsidRPr="00D92FFD">
        <w:rPr>
          <w:rFonts w:ascii="Proxima Nova" w:eastAsia="Proxima Nova" w:hAnsi="Proxima Nova" w:cs="Proxima Nova"/>
          <w:color w:val="000000" w:themeColor="text1"/>
        </w:rPr>
        <w:t xml:space="preserve"> </w:t>
      </w:r>
      <w:r w:rsidR="000D2CEE" w:rsidRPr="00D92FFD">
        <w:rPr>
          <w:rFonts w:ascii="Proxima Nova" w:eastAsia="Proxima Nova" w:hAnsi="Proxima Nova" w:cs="Proxima Nova"/>
          <w:color w:val="000000" w:themeColor="text1"/>
        </w:rPr>
        <w:t xml:space="preserve">nearby </w:t>
      </w:r>
      <w:r w:rsidR="00321500" w:rsidRPr="00D92FFD">
        <w:rPr>
          <w:rFonts w:ascii="Proxima Nova" w:eastAsia="Proxima Nova" w:hAnsi="Proxima Nova" w:cs="Proxima Nova"/>
          <w:color w:val="000000" w:themeColor="text1"/>
        </w:rPr>
        <w:t>Kennedy Space Center</w:t>
      </w:r>
      <w:r w:rsidR="00EC70D8" w:rsidRPr="00D92FFD">
        <w:rPr>
          <w:rFonts w:ascii="Proxima Nova" w:eastAsia="Proxima Nova" w:hAnsi="Proxima Nova" w:cs="Proxima Nova"/>
          <w:color w:val="000000" w:themeColor="text1"/>
        </w:rPr>
        <w:t>.</w:t>
      </w:r>
      <w:r w:rsidR="00015071" w:rsidRPr="00D92FFD">
        <w:rPr>
          <w:rFonts w:ascii="Proxima Nova" w:eastAsia="Proxima Nova" w:hAnsi="Proxima Nova" w:cs="Proxima Nova"/>
          <w:color w:val="000000" w:themeColor="text1"/>
        </w:rPr>
        <w:t xml:space="preserve"> </w:t>
      </w:r>
      <w:r w:rsidR="0030395E" w:rsidRPr="00D92FFD">
        <w:rPr>
          <w:rFonts w:ascii="Proxima Nova" w:eastAsia="Proxima Nova" w:hAnsi="Proxima Nova" w:cs="Proxima Nova"/>
          <w:color w:val="000000" w:themeColor="text1"/>
        </w:rPr>
        <w:t>Cruise</w:t>
      </w:r>
      <w:r w:rsidR="00427BFA" w:rsidRPr="00D92FFD">
        <w:rPr>
          <w:rFonts w:ascii="Proxima Nova" w:eastAsia="Proxima Nova" w:hAnsi="Proxima Nova" w:cs="Proxima Nova"/>
          <w:color w:val="000000" w:themeColor="text1"/>
        </w:rPr>
        <w:t xml:space="preserve"> </w:t>
      </w:r>
      <w:r w:rsidR="00FB7918" w:rsidRPr="00D92FFD">
        <w:rPr>
          <w:rFonts w:ascii="Proxima Nova" w:eastAsia="Proxima Nova" w:hAnsi="Proxima Nova" w:cs="Proxima Nova"/>
          <w:color w:val="000000" w:themeColor="text1"/>
        </w:rPr>
        <w:t>hub</w:t>
      </w:r>
      <w:r w:rsidR="0030395E" w:rsidRPr="00D92FFD">
        <w:rPr>
          <w:rFonts w:ascii="Proxima Nova" w:eastAsia="Proxima Nova" w:hAnsi="Proxima Nova" w:cs="Proxima Nova"/>
          <w:color w:val="000000" w:themeColor="text1"/>
        </w:rPr>
        <w:t xml:space="preserve"> </w:t>
      </w:r>
      <w:r w:rsidR="00015071" w:rsidRPr="00D92FFD">
        <w:rPr>
          <w:rFonts w:ascii="Proxima Nova" w:eastAsia="Proxima Nova" w:hAnsi="Proxima Nova" w:cs="Proxima Nova"/>
          <w:color w:val="000000" w:themeColor="text1"/>
        </w:rPr>
        <w:t>Port Cana</w:t>
      </w:r>
      <w:r w:rsidR="00427BFA" w:rsidRPr="00D92FFD">
        <w:rPr>
          <w:rFonts w:ascii="Proxima Nova" w:eastAsia="Proxima Nova" w:hAnsi="Proxima Nova" w:cs="Proxima Nova"/>
          <w:color w:val="000000" w:themeColor="text1"/>
        </w:rPr>
        <w:t>vera</w:t>
      </w:r>
      <w:r w:rsidR="00015071" w:rsidRPr="00D92FFD">
        <w:rPr>
          <w:rFonts w:ascii="Proxima Nova" w:eastAsia="Proxima Nova" w:hAnsi="Proxima Nova" w:cs="Proxima Nova"/>
          <w:color w:val="000000" w:themeColor="text1"/>
        </w:rPr>
        <w:t>l</w:t>
      </w:r>
      <w:r w:rsidR="00427BFA" w:rsidRPr="00D92FFD">
        <w:rPr>
          <w:rFonts w:ascii="Proxima Nova" w:eastAsia="Proxima Nova" w:hAnsi="Proxima Nova" w:cs="Proxima Nova"/>
          <w:color w:val="000000" w:themeColor="text1"/>
        </w:rPr>
        <w:t xml:space="preserve"> and t</w:t>
      </w:r>
      <w:r w:rsidR="00321500" w:rsidRPr="00D92FFD">
        <w:rPr>
          <w:rFonts w:ascii="Proxima Nova" w:eastAsia="Proxima Nova" w:hAnsi="Proxima Nova" w:cs="Proxima Nova"/>
          <w:color w:val="000000" w:themeColor="text1"/>
        </w:rPr>
        <w:t>hree international airports</w:t>
      </w:r>
      <w:r w:rsidR="00EC70D8" w:rsidRPr="00D92FFD">
        <w:rPr>
          <w:rFonts w:ascii="Proxima Nova" w:eastAsia="Proxima Nova" w:hAnsi="Proxima Nova" w:cs="Proxima Nova"/>
          <w:color w:val="000000" w:themeColor="text1"/>
        </w:rPr>
        <w:t xml:space="preserve"> are also within</w:t>
      </w:r>
      <w:r w:rsidR="0035639C" w:rsidRPr="00D92FFD">
        <w:rPr>
          <w:rFonts w:ascii="Proxima Nova" w:eastAsia="Proxima Nova" w:hAnsi="Proxima Nova" w:cs="Proxima Nova"/>
          <w:color w:val="000000" w:themeColor="text1"/>
        </w:rPr>
        <w:t xml:space="preserve"> </w:t>
      </w:r>
      <w:r w:rsidR="003E44E3" w:rsidRPr="00D92FFD">
        <w:rPr>
          <w:rFonts w:ascii="Proxima Nova" w:eastAsia="Proxima Nova" w:hAnsi="Proxima Nova" w:cs="Proxima Nova"/>
          <w:color w:val="000000" w:themeColor="text1"/>
        </w:rPr>
        <w:t>driving distance</w:t>
      </w:r>
      <w:r w:rsidR="00400C83" w:rsidRPr="00D92FFD">
        <w:rPr>
          <w:rFonts w:ascii="Proxima Nova" w:eastAsia="Proxima Nova" w:hAnsi="Proxima Nova" w:cs="Proxima Nova"/>
          <w:color w:val="000000" w:themeColor="text1"/>
        </w:rPr>
        <w:t>.</w:t>
      </w:r>
    </w:p>
    <w:p w14:paraId="6E86454E" w14:textId="5A8FBD27" w:rsidR="00406F59" w:rsidRDefault="00F03EF0" w:rsidP="000B30F9">
      <w:pPr>
        <w:spacing w:line="240" w:lineRule="auto"/>
        <w:rPr>
          <w:rFonts w:ascii="Proxima Nova" w:eastAsia="Proxima Nova" w:hAnsi="Proxima Nova" w:cs="Proxima Nova"/>
          <w:color w:val="000000" w:themeColor="text1"/>
        </w:rPr>
      </w:pPr>
      <w:r>
        <w:rPr>
          <w:rFonts w:ascii="Proxima Nova" w:eastAsia="Proxima Nova" w:hAnsi="Proxima Nova" w:cs="Proxima Nova"/>
          <w:color w:val="000000" w:themeColor="text1"/>
        </w:rPr>
        <w:br/>
      </w:r>
      <w:r w:rsidR="009D1592">
        <w:rPr>
          <w:rFonts w:ascii="Proxima Nova" w:eastAsia="Proxima Nova" w:hAnsi="Proxima Nova" w:cs="Proxima Nova"/>
          <w:color w:val="000000" w:themeColor="text1"/>
        </w:rPr>
        <w:t xml:space="preserve">For more information and updates on Del Webb at Viera, </w:t>
      </w:r>
      <w:r w:rsidR="00F10BF7">
        <w:rPr>
          <w:rFonts w:ascii="Proxima Nova" w:eastAsia="Proxima Nova" w:hAnsi="Proxima Nova" w:cs="Proxima Nova"/>
          <w:color w:val="000000" w:themeColor="text1"/>
        </w:rPr>
        <w:t xml:space="preserve">visit </w:t>
      </w:r>
      <w:hyperlink r:id="rId12" w:history="1">
        <w:r w:rsidR="00F10BF7" w:rsidRPr="00784528">
          <w:rPr>
            <w:rStyle w:val="Hyperlink"/>
            <w:rFonts w:ascii="Proxima Nova" w:eastAsia="Proxima Nova" w:hAnsi="Proxima Nova" w:cs="Proxima Nova"/>
          </w:rPr>
          <w:t>www.delwebb.com/Viera</w:t>
        </w:r>
      </w:hyperlink>
      <w:r w:rsidR="00F10BF7">
        <w:rPr>
          <w:rFonts w:ascii="Proxima Nova" w:eastAsia="Proxima Nova" w:hAnsi="Proxima Nova" w:cs="Proxima Nova"/>
          <w:color w:val="000000" w:themeColor="text1"/>
        </w:rPr>
        <w:t xml:space="preserve">. </w:t>
      </w:r>
    </w:p>
    <w:p w14:paraId="3BE016F6" w14:textId="6EBDFDEC" w:rsidR="002E3A58" w:rsidRDefault="002E3A58" w:rsidP="002E3A58">
      <w:pPr>
        <w:rPr>
          <w:rFonts w:ascii="Proxima Nova" w:eastAsia="Segoe UI" w:hAnsi="Proxima Nova" w:cs="Segoe UI"/>
          <w:color w:val="000000" w:themeColor="text1"/>
        </w:rPr>
      </w:pPr>
      <w:r w:rsidRPr="0029504A">
        <w:rPr>
          <w:rFonts w:ascii="Proxima Nova" w:eastAsia="Segoe UI" w:hAnsi="Proxima Nova" w:cs="Segoe UI"/>
          <w:b/>
          <w:bCs/>
          <w:color w:val="000000" w:themeColor="text1"/>
          <w:u w:val="single"/>
        </w:rPr>
        <w:t>About Del Webb</w:t>
      </w:r>
      <w:r w:rsidR="001C4BA9">
        <w:rPr>
          <w:rFonts w:ascii="Proxima Nova" w:eastAsia="Segoe UI" w:hAnsi="Proxima Nova" w:cs="Segoe UI"/>
          <w:b/>
          <w:bCs/>
          <w:color w:val="000000" w:themeColor="text1"/>
          <w:u w:val="single"/>
        </w:rPr>
        <w:br/>
      </w:r>
      <w:r w:rsidRPr="0029504A">
        <w:rPr>
          <w:rFonts w:ascii="Proxima Nova" w:eastAsia="Segoe UI" w:hAnsi="Proxima Nova" w:cs="Segoe UI"/>
          <w:color w:val="000000" w:themeColor="text1"/>
        </w:rPr>
        <w:t>Del Webb is a national brand of PulteGroup Inc. (NYSE: PHM). Del Webb is the pioneer in active adult communities and America’s leading builder of new homes designed for pre-retirement and retirees. Del Webb builds consumer</w:t>
      </w:r>
      <w:r>
        <w:rPr>
          <w:rFonts w:ascii="Proxima Nova" w:eastAsia="Segoe UI" w:hAnsi="Proxima Nova" w:cs="Segoe UI"/>
          <w:color w:val="000000" w:themeColor="text1"/>
        </w:rPr>
        <w:t>-</w:t>
      </w:r>
      <w:r w:rsidRPr="0029504A">
        <w:rPr>
          <w:rFonts w:ascii="Proxima Nova" w:eastAsia="Segoe UI" w:hAnsi="Proxima Nova" w:cs="Segoe UI"/>
          <w:color w:val="000000" w:themeColor="text1"/>
        </w:rPr>
        <w:t xml:space="preserve">inspired homes and communities for active adults ages 55+ who want to continue to explore, grow and learn, socially, physically and intellectually as they look forward to retirement. For more information on Del Webb, visit </w:t>
      </w:r>
      <w:hyperlink>
        <w:r w:rsidRPr="0029504A">
          <w:rPr>
            <w:rStyle w:val="Hyperlink"/>
            <w:rFonts w:ascii="Proxima Nova" w:eastAsia="Segoe UI" w:hAnsi="Proxima Nova" w:cs="Segoe UI"/>
          </w:rPr>
          <w:t>www.delwebb.com</w:t>
        </w:r>
      </w:hyperlink>
      <w:r w:rsidRPr="0029504A">
        <w:rPr>
          <w:rFonts w:ascii="Proxima Nova" w:eastAsia="Segoe UI" w:hAnsi="Proxima Nova" w:cs="Segoe UI"/>
          <w:color w:val="000000" w:themeColor="text1"/>
        </w:rPr>
        <w:t>.</w:t>
      </w:r>
    </w:p>
    <w:p w14:paraId="2033954A" w14:textId="16AAF452" w:rsidR="002E3A58" w:rsidRPr="0029504A" w:rsidRDefault="002E3A58" w:rsidP="002E3A58">
      <w:pPr>
        <w:rPr>
          <w:rFonts w:ascii="Proxima Nova" w:eastAsia="Segoe UI" w:hAnsi="Proxima Nova" w:cs="Segoe UI"/>
          <w:color w:val="000000" w:themeColor="text1"/>
        </w:rPr>
      </w:pPr>
      <w:r w:rsidRPr="0029504A">
        <w:rPr>
          <w:rFonts w:ascii="Proxima Nova" w:eastAsia="Segoe UI" w:hAnsi="Proxima Nova" w:cs="Segoe UI"/>
          <w:b/>
          <w:bCs/>
          <w:color w:val="000000" w:themeColor="text1"/>
          <w:u w:val="single"/>
        </w:rPr>
        <w:t>About PulteGroup</w:t>
      </w:r>
      <w:r w:rsidR="001C4BA9">
        <w:rPr>
          <w:rFonts w:ascii="Proxima Nova" w:eastAsia="Segoe UI" w:hAnsi="Proxima Nova" w:cs="Segoe UI"/>
          <w:b/>
          <w:bCs/>
          <w:color w:val="000000" w:themeColor="text1"/>
          <w:u w:val="single"/>
        </w:rPr>
        <w:br/>
      </w:r>
      <w:r w:rsidRPr="0029504A">
        <w:rPr>
          <w:rFonts w:ascii="Proxima Nova" w:eastAsia="Segoe UI" w:hAnsi="Proxima Nova" w:cs="Segoe UI"/>
          <w:color w:val="000000" w:themeColor="text1"/>
        </w:rPr>
        <w:t xml:space="preserve">PulteGroup Inc. (NYSE: PHM), based in Atlanta, Georgia, is one of America’s largest homebuilding companies with operations in more than 40 markets throughout the country. Through its brand portfolio that includes Centex, Pulte Homes, Del Webb, </w:t>
      </w:r>
      <w:proofErr w:type="spellStart"/>
      <w:r w:rsidRPr="0029504A">
        <w:rPr>
          <w:rFonts w:ascii="Proxima Nova" w:eastAsia="Segoe UI" w:hAnsi="Proxima Nova" w:cs="Segoe UI"/>
          <w:color w:val="000000" w:themeColor="text1"/>
        </w:rPr>
        <w:t>DiVosta</w:t>
      </w:r>
      <w:proofErr w:type="spellEnd"/>
      <w:r w:rsidRPr="0029504A">
        <w:rPr>
          <w:rFonts w:ascii="Proxima Nova" w:eastAsia="Segoe UI" w:hAnsi="Proxima Nova" w:cs="Segoe UI"/>
          <w:color w:val="000000" w:themeColor="text1"/>
        </w:rPr>
        <w:t xml:space="preserve"> Homes, John Wieland Homes, and Neighborhoods and American West, the company is one of the industry’s most versatile homebuilders able to meet the needs of multiple buyer groups and respond to changing consumer demand. PulteGroup conducts extensive research to provide homebuyers with innovative solutions and consumer inspired homes and communities to make lives better.</w:t>
      </w:r>
    </w:p>
    <w:p w14:paraId="216B9B97" w14:textId="64BDE519" w:rsidR="002E3A58" w:rsidRPr="0029504A" w:rsidRDefault="002E3A58" w:rsidP="002E3A58">
      <w:pPr>
        <w:rPr>
          <w:rFonts w:ascii="Proxima Nova" w:eastAsia="Segoe UI" w:hAnsi="Proxima Nova" w:cs="Segoe UI"/>
          <w:color w:val="000000" w:themeColor="text1"/>
        </w:rPr>
      </w:pPr>
      <w:r w:rsidRPr="0029504A">
        <w:rPr>
          <w:rFonts w:ascii="Proxima Nova" w:eastAsia="Segoe UI" w:hAnsi="Proxima Nova" w:cs="Segoe UI"/>
          <w:color w:val="000000" w:themeColor="text1"/>
        </w:rPr>
        <w:t xml:space="preserve">For more information about PulteGroup Inc. and PulteGroup brands, go to </w:t>
      </w:r>
      <w:hyperlink r:id="rId13">
        <w:r w:rsidRPr="0029504A">
          <w:rPr>
            <w:rStyle w:val="Hyperlink"/>
            <w:rFonts w:ascii="Proxima Nova" w:eastAsia="Segoe UI" w:hAnsi="Proxima Nova" w:cs="Segoe UI"/>
          </w:rPr>
          <w:t>www.pultegroup.com</w:t>
        </w:r>
      </w:hyperlink>
      <w:r w:rsidRPr="0029504A">
        <w:rPr>
          <w:rFonts w:ascii="Proxima Nova" w:eastAsia="Segoe UI" w:hAnsi="Proxima Nova" w:cs="Segoe UI"/>
          <w:color w:val="000000" w:themeColor="text1"/>
        </w:rPr>
        <w:t xml:space="preserve">; </w:t>
      </w:r>
      <w:hyperlink r:id="rId14">
        <w:r w:rsidRPr="0029504A">
          <w:rPr>
            <w:rStyle w:val="Hyperlink"/>
            <w:rFonts w:ascii="Proxima Nova" w:eastAsia="Segoe UI" w:hAnsi="Proxima Nova" w:cs="Segoe UI"/>
          </w:rPr>
          <w:t>www.pulte.com</w:t>
        </w:r>
      </w:hyperlink>
      <w:r w:rsidRPr="0029504A">
        <w:rPr>
          <w:rFonts w:ascii="Proxima Nova" w:eastAsia="Segoe UI" w:hAnsi="Proxima Nova" w:cs="Segoe UI"/>
          <w:color w:val="000000" w:themeColor="text1"/>
        </w:rPr>
        <w:t xml:space="preserve">; </w:t>
      </w:r>
      <w:hyperlink r:id="rId15">
        <w:r w:rsidRPr="0029504A">
          <w:rPr>
            <w:rStyle w:val="Hyperlink"/>
            <w:rFonts w:ascii="Proxima Nova" w:eastAsia="Segoe UI" w:hAnsi="Proxima Nova" w:cs="Segoe UI"/>
          </w:rPr>
          <w:t>www.centex.com</w:t>
        </w:r>
      </w:hyperlink>
      <w:r w:rsidRPr="0029504A">
        <w:rPr>
          <w:rFonts w:ascii="Proxima Nova" w:eastAsia="Segoe UI" w:hAnsi="Proxima Nova" w:cs="Segoe UI"/>
          <w:color w:val="000000" w:themeColor="text1"/>
        </w:rPr>
        <w:t xml:space="preserve">; </w:t>
      </w:r>
      <w:hyperlink r:id="rId16">
        <w:r w:rsidRPr="0029504A">
          <w:rPr>
            <w:rStyle w:val="Hyperlink"/>
            <w:rFonts w:ascii="Proxima Nova" w:eastAsia="Segoe UI" w:hAnsi="Proxima Nova" w:cs="Segoe UI"/>
          </w:rPr>
          <w:t>www.delwebb.com</w:t>
        </w:r>
      </w:hyperlink>
      <w:r w:rsidRPr="0029504A">
        <w:rPr>
          <w:rFonts w:ascii="Proxima Nova" w:eastAsia="Segoe UI" w:hAnsi="Proxima Nova" w:cs="Segoe UI"/>
          <w:color w:val="000000" w:themeColor="text1"/>
        </w:rPr>
        <w:t xml:space="preserve">; </w:t>
      </w:r>
      <w:hyperlink r:id="rId17">
        <w:r w:rsidRPr="0029504A">
          <w:rPr>
            <w:rStyle w:val="Hyperlink"/>
            <w:rFonts w:ascii="Proxima Nova" w:eastAsia="Segoe UI" w:hAnsi="Proxima Nova" w:cs="Segoe UI"/>
          </w:rPr>
          <w:t>www.divosta.com</w:t>
        </w:r>
      </w:hyperlink>
      <w:r w:rsidRPr="0029504A">
        <w:rPr>
          <w:rFonts w:ascii="Proxima Nova" w:eastAsia="Segoe UI" w:hAnsi="Proxima Nova" w:cs="Segoe UI"/>
          <w:color w:val="000000" w:themeColor="text1"/>
        </w:rPr>
        <w:t xml:space="preserve">; </w:t>
      </w:r>
      <w:hyperlink r:id="rId18">
        <w:r w:rsidRPr="0029504A">
          <w:rPr>
            <w:rStyle w:val="Hyperlink"/>
            <w:rFonts w:ascii="Proxima Nova" w:eastAsia="Segoe UI" w:hAnsi="Proxima Nova" w:cs="Segoe UI"/>
          </w:rPr>
          <w:t>www.jwhomes.com</w:t>
        </w:r>
      </w:hyperlink>
      <w:r w:rsidRPr="0029504A">
        <w:rPr>
          <w:rFonts w:ascii="Proxima Nova" w:eastAsia="Segoe UI" w:hAnsi="Proxima Nova" w:cs="Segoe UI"/>
          <w:color w:val="000000" w:themeColor="text1"/>
        </w:rPr>
        <w:t xml:space="preserve">; and, </w:t>
      </w:r>
      <w:hyperlink r:id="rId19">
        <w:r w:rsidRPr="0029504A">
          <w:rPr>
            <w:rStyle w:val="Hyperlink"/>
            <w:rFonts w:ascii="Proxima Nova" w:eastAsia="Segoe UI" w:hAnsi="Proxima Nova" w:cs="Segoe UI"/>
          </w:rPr>
          <w:t>www.americanwesthomes.com</w:t>
        </w:r>
      </w:hyperlink>
      <w:r w:rsidRPr="0029504A">
        <w:rPr>
          <w:rFonts w:ascii="Proxima Nova" w:eastAsia="Segoe UI" w:hAnsi="Proxima Nova" w:cs="Segoe UI"/>
          <w:color w:val="000000" w:themeColor="text1"/>
        </w:rPr>
        <w:t xml:space="preserve">. Follow PulteGroup Inc. on Twitter: </w:t>
      </w:r>
      <w:hyperlink r:id="rId20">
        <w:r w:rsidRPr="0029504A">
          <w:rPr>
            <w:rStyle w:val="Hyperlink"/>
            <w:rFonts w:ascii="Proxima Nova" w:eastAsia="Segoe UI" w:hAnsi="Proxima Nova" w:cs="Segoe UI"/>
          </w:rPr>
          <w:t>@PulteGroupNews</w:t>
        </w:r>
      </w:hyperlink>
      <w:r w:rsidRPr="0029504A">
        <w:rPr>
          <w:rFonts w:ascii="Proxima Nova" w:eastAsia="Segoe UI" w:hAnsi="Proxima Nova" w:cs="Segoe UI"/>
          <w:color w:val="000000" w:themeColor="text1"/>
        </w:rPr>
        <w:t>.</w:t>
      </w:r>
    </w:p>
    <w:p w14:paraId="00BF0FB8" w14:textId="7C854EA5" w:rsidR="6182C7A9" w:rsidRDefault="002E3A58" w:rsidP="00D92FFD">
      <w:pPr>
        <w:jc w:val="center"/>
        <w:rPr>
          <w:rFonts w:ascii="Segoe UI" w:eastAsia="Segoe UI" w:hAnsi="Segoe UI" w:cs="Segoe UI"/>
          <w:color w:val="000000" w:themeColor="text1"/>
        </w:rPr>
      </w:pPr>
      <w:r w:rsidRPr="0029504A">
        <w:rPr>
          <w:rFonts w:ascii="Proxima Nova" w:eastAsia="Arial" w:hAnsi="Proxima Nova" w:cs="Arial"/>
          <w:b/>
          <w:bCs/>
          <w:color w:val="000000" w:themeColor="text1"/>
        </w:rPr>
        <w:t>###</w:t>
      </w:r>
    </w:p>
    <w:sectPr w:rsidR="6182C7A9" w:rsidSect="000128E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1CF6"/>
    <w:multiLevelType w:val="hybridMultilevel"/>
    <w:tmpl w:val="A53431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95E9A8"/>
    <w:rsid w:val="000128E4"/>
    <w:rsid w:val="000128E8"/>
    <w:rsid w:val="000142AA"/>
    <w:rsid w:val="00015071"/>
    <w:rsid w:val="00021EEF"/>
    <w:rsid w:val="00022AE2"/>
    <w:rsid w:val="00024981"/>
    <w:rsid w:val="0003246C"/>
    <w:rsid w:val="00036D2C"/>
    <w:rsid w:val="0004042B"/>
    <w:rsid w:val="00052DE6"/>
    <w:rsid w:val="00055487"/>
    <w:rsid w:val="00061B87"/>
    <w:rsid w:val="000623AF"/>
    <w:rsid w:val="00062EE2"/>
    <w:rsid w:val="00071064"/>
    <w:rsid w:val="000B30F9"/>
    <w:rsid w:val="000B3185"/>
    <w:rsid w:val="000B55B1"/>
    <w:rsid w:val="000B618B"/>
    <w:rsid w:val="000B6F96"/>
    <w:rsid w:val="000D2CEE"/>
    <w:rsid w:val="000D6B40"/>
    <w:rsid w:val="000E173C"/>
    <w:rsid w:val="000F6BE3"/>
    <w:rsid w:val="000F6FD8"/>
    <w:rsid w:val="00123071"/>
    <w:rsid w:val="00124B11"/>
    <w:rsid w:val="00131FCE"/>
    <w:rsid w:val="001411ED"/>
    <w:rsid w:val="00151FB3"/>
    <w:rsid w:val="00166D50"/>
    <w:rsid w:val="001672EB"/>
    <w:rsid w:val="00183943"/>
    <w:rsid w:val="001928A3"/>
    <w:rsid w:val="001931E1"/>
    <w:rsid w:val="00193ABC"/>
    <w:rsid w:val="001C1923"/>
    <w:rsid w:val="001C1C75"/>
    <w:rsid w:val="001C4BA9"/>
    <w:rsid w:val="001C516A"/>
    <w:rsid w:val="001C54ED"/>
    <w:rsid w:val="001C5ECB"/>
    <w:rsid w:val="001C5F4F"/>
    <w:rsid w:val="001C787D"/>
    <w:rsid w:val="001D2274"/>
    <w:rsid w:val="001E6E83"/>
    <w:rsid w:val="001F3C98"/>
    <w:rsid w:val="00203781"/>
    <w:rsid w:val="0020392E"/>
    <w:rsid w:val="00210530"/>
    <w:rsid w:val="00217D58"/>
    <w:rsid w:val="002236B8"/>
    <w:rsid w:val="00227CCD"/>
    <w:rsid w:val="002301EE"/>
    <w:rsid w:val="0023421B"/>
    <w:rsid w:val="00237F0A"/>
    <w:rsid w:val="002544BE"/>
    <w:rsid w:val="002627E0"/>
    <w:rsid w:val="00262978"/>
    <w:rsid w:val="0026455C"/>
    <w:rsid w:val="002720EB"/>
    <w:rsid w:val="00276153"/>
    <w:rsid w:val="002858EE"/>
    <w:rsid w:val="002916E7"/>
    <w:rsid w:val="00293E4C"/>
    <w:rsid w:val="0029687A"/>
    <w:rsid w:val="002A2A65"/>
    <w:rsid w:val="002A37A4"/>
    <w:rsid w:val="002B1C58"/>
    <w:rsid w:val="002B73EA"/>
    <w:rsid w:val="002C6CA3"/>
    <w:rsid w:val="002C73F5"/>
    <w:rsid w:val="002D552B"/>
    <w:rsid w:val="002E3A58"/>
    <w:rsid w:val="002E760B"/>
    <w:rsid w:val="002E7664"/>
    <w:rsid w:val="002F5811"/>
    <w:rsid w:val="002F5BC1"/>
    <w:rsid w:val="0030395E"/>
    <w:rsid w:val="0031659A"/>
    <w:rsid w:val="00321500"/>
    <w:rsid w:val="00324F80"/>
    <w:rsid w:val="00326825"/>
    <w:rsid w:val="00332EBC"/>
    <w:rsid w:val="0035639C"/>
    <w:rsid w:val="0035680D"/>
    <w:rsid w:val="00357E37"/>
    <w:rsid w:val="0036214C"/>
    <w:rsid w:val="00367BCB"/>
    <w:rsid w:val="00375780"/>
    <w:rsid w:val="00383D35"/>
    <w:rsid w:val="00387F18"/>
    <w:rsid w:val="00393F24"/>
    <w:rsid w:val="003A0663"/>
    <w:rsid w:val="003A6991"/>
    <w:rsid w:val="003B46FF"/>
    <w:rsid w:val="003B6195"/>
    <w:rsid w:val="003C6FB6"/>
    <w:rsid w:val="003C75B5"/>
    <w:rsid w:val="003D5886"/>
    <w:rsid w:val="003E2F69"/>
    <w:rsid w:val="003E44E3"/>
    <w:rsid w:val="00400C83"/>
    <w:rsid w:val="00406F59"/>
    <w:rsid w:val="004216E4"/>
    <w:rsid w:val="004258B8"/>
    <w:rsid w:val="00427BFA"/>
    <w:rsid w:val="00430B04"/>
    <w:rsid w:val="004367C1"/>
    <w:rsid w:val="00436B8E"/>
    <w:rsid w:val="00444D42"/>
    <w:rsid w:val="004749D6"/>
    <w:rsid w:val="0047648E"/>
    <w:rsid w:val="004867ED"/>
    <w:rsid w:val="00493F37"/>
    <w:rsid w:val="00494E64"/>
    <w:rsid w:val="004A06B7"/>
    <w:rsid w:val="004A286F"/>
    <w:rsid w:val="004C20F1"/>
    <w:rsid w:val="004E6843"/>
    <w:rsid w:val="004F7A9C"/>
    <w:rsid w:val="00516D83"/>
    <w:rsid w:val="00526CFB"/>
    <w:rsid w:val="005428C8"/>
    <w:rsid w:val="00565D94"/>
    <w:rsid w:val="00570783"/>
    <w:rsid w:val="00581F32"/>
    <w:rsid w:val="00583FE7"/>
    <w:rsid w:val="005844E5"/>
    <w:rsid w:val="00591868"/>
    <w:rsid w:val="005B0CAA"/>
    <w:rsid w:val="005C2B59"/>
    <w:rsid w:val="005F53F0"/>
    <w:rsid w:val="00617D83"/>
    <w:rsid w:val="00624656"/>
    <w:rsid w:val="00652BE3"/>
    <w:rsid w:val="00657D20"/>
    <w:rsid w:val="006746DB"/>
    <w:rsid w:val="006A25AF"/>
    <w:rsid w:val="006A7FC1"/>
    <w:rsid w:val="006B0302"/>
    <w:rsid w:val="006B0E46"/>
    <w:rsid w:val="006B2ABB"/>
    <w:rsid w:val="006C19B5"/>
    <w:rsid w:val="006C2AE7"/>
    <w:rsid w:val="006C62BC"/>
    <w:rsid w:val="006C6FF2"/>
    <w:rsid w:val="006E0F75"/>
    <w:rsid w:val="006E56BC"/>
    <w:rsid w:val="006F04E8"/>
    <w:rsid w:val="006F4782"/>
    <w:rsid w:val="00722A45"/>
    <w:rsid w:val="007265FF"/>
    <w:rsid w:val="00733FB4"/>
    <w:rsid w:val="00735578"/>
    <w:rsid w:val="00762244"/>
    <w:rsid w:val="0077703D"/>
    <w:rsid w:val="007956E3"/>
    <w:rsid w:val="007C27C9"/>
    <w:rsid w:val="007D533D"/>
    <w:rsid w:val="007D6A52"/>
    <w:rsid w:val="007E0832"/>
    <w:rsid w:val="007E6498"/>
    <w:rsid w:val="007F7DC4"/>
    <w:rsid w:val="00803803"/>
    <w:rsid w:val="008260A7"/>
    <w:rsid w:val="00831864"/>
    <w:rsid w:val="00833CF6"/>
    <w:rsid w:val="0083766B"/>
    <w:rsid w:val="008451EB"/>
    <w:rsid w:val="00850ADB"/>
    <w:rsid w:val="008829FE"/>
    <w:rsid w:val="00885C48"/>
    <w:rsid w:val="00890DA2"/>
    <w:rsid w:val="008B2705"/>
    <w:rsid w:val="008C3DCF"/>
    <w:rsid w:val="008D1585"/>
    <w:rsid w:val="008D739A"/>
    <w:rsid w:val="00911A02"/>
    <w:rsid w:val="009200F1"/>
    <w:rsid w:val="00933D84"/>
    <w:rsid w:val="0093714F"/>
    <w:rsid w:val="009509C5"/>
    <w:rsid w:val="00953B06"/>
    <w:rsid w:val="00961BD8"/>
    <w:rsid w:val="00964507"/>
    <w:rsid w:val="00966C81"/>
    <w:rsid w:val="009778BA"/>
    <w:rsid w:val="009838B4"/>
    <w:rsid w:val="0099075B"/>
    <w:rsid w:val="009B3EFF"/>
    <w:rsid w:val="009B6A38"/>
    <w:rsid w:val="009B7109"/>
    <w:rsid w:val="009C56B8"/>
    <w:rsid w:val="009D1592"/>
    <w:rsid w:val="009D19F4"/>
    <w:rsid w:val="009D5934"/>
    <w:rsid w:val="009D71EA"/>
    <w:rsid w:val="009E16DF"/>
    <w:rsid w:val="009F18D1"/>
    <w:rsid w:val="009F29C8"/>
    <w:rsid w:val="00A03042"/>
    <w:rsid w:val="00A03151"/>
    <w:rsid w:val="00A04DFA"/>
    <w:rsid w:val="00A42080"/>
    <w:rsid w:val="00A44A01"/>
    <w:rsid w:val="00A75316"/>
    <w:rsid w:val="00A9192A"/>
    <w:rsid w:val="00A95EDA"/>
    <w:rsid w:val="00A95FF2"/>
    <w:rsid w:val="00AB320A"/>
    <w:rsid w:val="00AB5B4F"/>
    <w:rsid w:val="00AC1F0F"/>
    <w:rsid w:val="00AC388B"/>
    <w:rsid w:val="00AC5906"/>
    <w:rsid w:val="00AD7317"/>
    <w:rsid w:val="00AE6E68"/>
    <w:rsid w:val="00AE6E69"/>
    <w:rsid w:val="00AF3764"/>
    <w:rsid w:val="00B0274A"/>
    <w:rsid w:val="00B07BA1"/>
    <w:rsid w:val="00B13CB0"/>
    <w:rsid w:val="00B271D6"/>
    <w:rsid w:val="00B31519"/>
    <w:rsid w:val="00B31832"/>
    <w:rsid w:val="00B319EB"/>
    <w:rsid w:val="00B36C01"/>
    <w:rsid w:val="00B64320"/>
    <w:rsid w:val="00B66DB8"/>
    <w:rsid w:val="00B72A93"/>
    <w:rsid w:val="00B75825"/>
    <w:rsid w:val="00BA5BF8"/>
    <w:rsid w:val="00BC0FE1"/>
    <w:rsid w:val="00BC4771"/>
    <w:rsid w:val="00BC5314"/>
    <w:rsid w:val="00BC5A9C"/>
    <w:rsid w:val="00BD0BEC"/>
    <w:rsid w:val="00BD77C1"/>
    <w:rsid w:val="00BE02F9"/>
    <w:rsid w:val="00BE0916"/>
    <w:rsid w:val="00C00608"/>
    <w:rsid w:val="00C132A1"/>
    <w:rsid w:val="00C24485"/>
    <w:rsid w:val="00C3769B"/>
    <w:rsid w:val="00C40831"/>
    <w:rsid w:val="00C4099D"/>
    <w:rsid w:val="00C614F4"/>
    <w:rsid w:val="00C62727"/>
    <w:rsid w:val="00C93BF0"/>
    <w:rsid w:val="00C94B04"/>
    <w:rsid w:val="00CA2FE6"/>
    <w:rsid w:val="00CB0E7C"/>
    <w:rsid w:val="00CC6924"/>
    <w:rsid w:val="00CE1421"/>
    <w:rsid w:val="00D1651C"/>
    <w:rsid w:val="00D202F3"/>
    <w:rsid w:val="00D240D9"/>
    <w:rsid w:val="00D3646F"/>
    <w:rsid w:val="00D4348D"/>
    <w:rsid w:val="00D63305"/>
    <w:rsid w:val="00D67F90"/>
    <w:rsid w:val="00D74D96"/>
    <w:rsid w:val="00D753B7"/>
    <w:rsid w:val="00D87E5E"/>
    <w:rsid w:val="00D92FFD"/>
    <w:rsid w:val="00D96EF2"/>
    <w:rsid w:val="00DA1213"/>
    <w:rsid w:val="00DC121D"/>
    <w:rsid w:val="00DC238B"/>
    <w:rsid w:val="00DC595D"/>
    <w:rsid w:val="00DD516F"/>
    <w:rsid w:val="00DD572D"/>
    <w:rsid w:val="00DF2487"/>
    <w:rsid w:val="00E007E6"/>
    <w:rsid w:val="00E20E90"/>
    <w:rsid w:val="00E26DFF"/>
    <w:rsid w:val="00E273FE"/>
    <w:rsid w:val="00E351A9"/>
    <w:rsid w:val="00E4634B"/>
    <w:rsid w:val="00E501F3"/>
    <w:rsid w:val="00E53DE0"/>
    <w:rsid w:val="00E61BAF"/>
    <w:rsid w:val="00E65913"/>
    <w:rsid w:val="00E65B85"/>
    <w:rsid w:val="00E91485"/>
    <w:rsid w:val="00E93084"/>
    <w:rsid w:val="00EA5FC9"/>
    <w:rsid w:val="00EA6C1F"/>
    <w:rsid w:val="00EB13C9"/>
    <w:rsid w:val="00EC4018"/>
    <w:rsid w:val="00EC70D8"/>
    <w:rsid w:val="00ED67B7"/>
    <w:rsid w:val="00EE393A"/>
    <w:rsid w:val="00EE5DCE"/>
    <w:rsid w:val="00EF01D0"/>
    <w:rsid w:val="00F03EF0"/>
    <w:rsid w:val="00F10BF7"/>
    <w:rsid w:val="00F25A26"/>
    <w:rsid w:val="00F42FFB"/>
    <w:rsid w:val="00F43D3D"/>
    <w:rsid w:val="00F638BB"/>
    <w:rsid w:val="00F72858"/>
    <w:rsid w:val="00F805F2"/>
    <w:rsid w:val="00F813A3"/>
    <w:rsid w:val="00F85D32"/>
    <w:rsid w:val="00F915E6"/>
    <w:rsid w:val="00FA2015"/>
    <w:rsid w:val="00FA3EBD"/>
    <w:rsid w:val="00FA4D7E"/>
    <w:rsid w:val="00FA577B"/>
    <w:rsid w:val="00FB7918"/>
    <w:rsid w:val="00FC17D6"/>
    <w:rsid w:val="00FE6133"/>
    <w:rsid w:val="0100AC0D"/>
    <w:rsid w:val="01074DB2"/>
    <w:rsid w:val="01461545"/>
    <w:rsid w:val="01A0D8AB"/>
    <w:rsid w:val="02037F3C"/>
    <w:rsid w:val="02B406AB"/>
    <w:rsid w:val="02DA123D"/>
    <w:rsid w:val="03128D57"/>
    <w:rsid w:val="0313F240"/>
    <w:rsid w:val="0357415B"/>
    <w:rsid w:val="040C7C91"/>
    <w:rsid w:val="044FE4BD"/>
    <w:rsid w:val="046CF850"/>
    <w:rsid w:val="04714347"/>
    <w:rsid w:val="04B56906"/>
    <w:rsid w:val="04CBB1C1"/>
    <w:rsid w:val="04CC6217"/>
    <w:rsid w:val="04F11D3C"/>
    <w:rsid w:val="050B2895"/>
    <w:rsid w:val="052CF7B5"/>
    <w:rsid w:val="0541DB89"/>
    <w:rsid w:val="0558CDBD"/>
    <w:rsid w:val="0593DE21"/>
    <w:rsid w:val="05C0D56E"/>
    <w:rsid w:val="05D4E55B"/>
    <w:rsid w:val="05FC426E"/>
    <w:rsid w:val="066B339B"/>
    <w:rsid w:val="06904221"/>
    <w:rsid w:val="074D2B59"/>
    <w:rsid w:val="074ED8A9"/>
    <w:rsid w:val="07709F73"/>
    <w:rsid w:val="07C2EEF2"/>
    <w:rsid w:val="07FF9169"/>
    <w:rsid w:val="085BBE56"/>
    <w:rsid w:val="08AA02F8"/>
    <w:rsid w:val="08BA9B5D"/>
    <w:rsid w:val="08FAB24C"/>
    <w:rsid w:val="0914936B"/>
    <w:rsid w:val="099945EC"/>
    <w:rsid w:val="09A10C03"/>
    <w:rsid w:val="09F67842"/>
    <w:rsid w:val="0A5013A4"/>
    <w:rsid w:val="0A592D7F"/>
    <w:rsid w:val="0A6A3698"/>
    <w:rsid w:val="0A8CEF78"/>
    <w:rsid w:val="0AA60EC9"/>
    <w:rsid w:val="0B33A93F"/>
    <w:rsid w:val="0B532DA4"/>
    <w:rsid w:val="0B82EA99"/>
    <w:rsid w:val="0BAEE6E4"/>
    <w:rsid w:val="0C55730A"/>
    <w:rsid w:val="0C69D9E6"/>
    <w:rsid w:val="0C735CD5"/>
    <w:rsid w:val="0C799B3B"/>
    <w:rsid w:val="0CBBD234"/>
    <w:rsid w:val="0D2EC2C4"/>
    <w:rsid w:val="0DB3FFE3"/>
    <w:rsid w:val="0DE1F39B"/>
    <w:rsid w:val="0DF2EE50"/>
    <w:rsid w:val="0E0658AE"/>
    <w:rsid w:val="0E75630A"/>
    <w:rsid w:val="0EB1204D"/>
    <w:rsid w:val="0EB4222B"/>
    <w:rsid w:val="0F60578F"/>
    <w:rsid w:val="1036343D"/>
    <w:rsid w:val="107D2788"/>
    <w:rsid w:val="107E7DB6"/>
    <w:rsid w:val="108923BD"/>
    <w:rsid w:val="10A0AE91"/>
    <w:rsid w:val="10CE1FA2"/>
    <w:rsid w:val="10FE7FF9"/>
    <w:rsid w:val="111601F6"/>
    <w:rsid w:val="118F4357"/>
    <w:rsid w:val="11BFDCF9"/>
    <w:rsid w:val="11D4191A"/>
    <w:rsid w:val="11E4292A"/>
    <w:rsid w:val="121A4E17"/>
    <w:rsid w:val="126343BF"/>
    <w:rsid w:val="126AF158"/>
    <w:rsid w:val="128D7755"/>
    <w:rsid w:val="12A73FCE"/>
    <w:rsid w:val="1301BD81"/>
    <w:rsid w:val="1314934D"/>
    <w:rsid w:val="1374D421"/>
    <w:rsid w:val="13B8F28C"/>
    <w:rsid w:val="142AAE9E"/>
    <w:rsid w:val="14806B48"/>
    <w:rsid w:val="1481C8F0"/>
    <w:rsid w:val="148626A2"/>
    <w:rsid w:val="1535FEB9"/>
    <w:rsid w:val="155098AB"/>
    <w:rsid w:val="158BC74E"/>
    <w:rsid w:val="16BC74AC"/>
    <w:rsid w:val="16E7156C"/>
    <w:rsid w:val="16F99EC3"/>
    <w:rsid w:val="170C17B4"/>
    <w:rsid w:val="178E2809"/>
    <w:rsid w:val="179BC6B9"/>
    <w:rsid w:val="179DD0AF"/>
    <w:rsid w:val="180DC38C"/>
    <w:rsid w:val="184301F4"/>
    <w:rsid w:val="18435F24"/>
    <w:rsid w:val="1870673E"/>
    <w:rsid w:val="1882A9C7"/>
    <w:rsid w:val="18CAF271"/>
    <w:rsid w:val="192F3491"/>
    <w:rsid w:val="1968057D"/>
    <w:rsid w:val="1968C9D1"/>
    <w:rsid w:val="19C6F5A4"/>
    <w:rsid w:val="19DF2F85"/>
    <w:rsid w:val="19F9A87A"/>
    <w:rsid w:val="1A00D0FE"/>
    <w:rsid w:val="1A26E4D8"/>
    <w:rsid w:val="1A454FB3"/>
    <w:rsid w:val="1AB4D2ED"/>
    <w:rsid w:val="1AE5DAA3"/>
    <w:rsid w:val="1AEBBFCB"/>
    <w:rsid w:val="1B0348FE"/>
    <w:rsid w:val="1B2050E3"/>
    <w:rsid w:val="1B308CEF"/>
    <w:rsid w:val="1B417581"/>
    <w:rsid w:val="1B9EC501"/>
    <w:rsid w:val="1BC40BCF"/>
    <w:rsid w:val="1BF608C8"/>
    <w:rsid w:val="1BFA8EED"/>
    <w:rsid w:val="1C511D20"/>
    <w:rsid w:val="1D2A58EC"/>
    <w:rsid w:val="1D7AD39D"/>
    <w:rsid w:val="1E11DDB5"/>
    <w:rsid w:val="1E54EB25"/>
    <w:rsid w:val="1E7A416C"/>
    <w:rsid w:val="1ED9A14D"/>
    <w:rsid w:val="1EF1EB4B"/>
    <w:rsid w:val="1FA662C0"/>
    <w:rsid w:val="1FC8E3E1"/>
    <w:rsid w:val="20DC6B64"/>
    <w:rsid w:val="213C7224"/>
    <w:rsid w:val="216DE5E8"/>
    <w:rsid w:val="218311E6"/>
    <w:rsid w:val="21F827FF"/>
    <w:rsid w:val="22043B6C"/>
    <w:rsid w:val="2228151C"/>
    <w:rsid w:val="223C39B8"/>
    <w:rsid w:val="22854264"/>
    <w:rsid w:val="232EB9F0"/>
    <w:rsid w:val="2340357F"/>
    <w:rsid w:val="23AD6D99"/>
    <w:rsid w:val="23F36BB0"/>
    <w:rsid w:val="2426F5E2"/>
    <w:rsid w:val="245C2F05"/>
    <w:rsid w:val="249EDA22"/>
    <w:rsid w:val="24AB2804"/>
    <w:rsid w:val="25328FBE"/>
    <w:rsid w:val="254897BE"/>
    <w:rsid w:val="257A94B7"/>
    <w:rsid w:val="25866504"/>
    <w:rsid w:val="2611EB4A"/>
    <w:rsid w:val="262984DC"/>
    <w:rsid w:val="26386144"/>
    <w:rsid w:val="26D97FD0"/>
    <w:rsid w:val="27897AC4"/>
    <w:rsid w:val="27CC46A4"/>
    <w:rsid w:val="27CC9645"/>
    <w:rsid w:val="27E69FAE"/>
    <w:rsid w:val="2830CA54"/>
    <w:rsid w:val="28755031"/>
    <w:rsid w:val="287FA534"/>
    <w:rsid w:val="2895E9A8"/>
    <w:rsid w:val="28DEDCE3"/>
    <w:rsid w:val="2944B9DA"/>
    <w:rsid w:val="294C8630"/>
    <w:rsid w:val="29C9D18F"/>
    <w:rsid w:val="2A112092"/>
    <w:rsid w:val="2A2A48EF"/>
    <w:rsid w:val="2A7906FB"/>
    <w:rsid w:val="2ACA5E3F"/>
    <w:rsid w:val="2AD573D8"/>
    <w:rsid w:val="2B05920B"/>
    <w:rsid w:val="2B21076D"/>
    <w:rsid w:val="2B6493E7"/>
    <w:rsid w:val="2B87951E"/>
    <w:rsid w:val="2BF17014"/>
    <w:rsid w:val="2BF22350"/>
    <w:rsid w:val="2C0CDFBD"/>
    <w:rsid w:val="2C89E748"/>
    <w:rsid w:val="2D04394E"/>
    <w:rsid w:val="2D767327"/>
    <w:rsid w:val="2D9743F8"/>
    <w:rsid w:val="2DEA34B2"/>
    <w:rsid w:val="2E05E4B4"/>
    <w:rsid w:val="2E1A3E25"/>
    <w:rsid w:val="2EE491B5"/>
    <w:rsid w:val="2EFC63E4"/>
    <w:rsid w:val="2F065C13"/>
    <w:rsid w:val="2F3711C9"/>
    <w:rsid w:val="2F4A6D64"/>
    <w:rsid w:val="2FBE302C"/>
    <w:rsid w:val="2FCF10F4"/>
    <w:rsid w:val="2FF11BCE"/>
    <w:rsid w:val="3028E724"/>
    <w:rsid w:val="306175CA"/>
    <w:rsid w:val="30806216"/>
    <w:rsid w:val="30C23AA8"/>
    <w:rsid w:val="30C7D2B6"/>
    <w:rsid w:val="30E36938"/>
    <w:rsid w:val="311734AD"/>
    <w:rsid w:val="312CD022"/>
    <w:rsid w:val="319B8CB1"/>
    <w:rsid w:val="31A612AF"/>
    <w:rsid w:val="31D0C636"/>
    <w:rsid w:val="31E17AD5"/>
    <w:rsid w:val="3219BFCA"/>
    <w:rsid w:val="331D4CDE"/>
    <w:rsid w:val="337220F4"/>
    <w:rsid w:val="337A676B"/>
    <w:rsid w:val="33D04CC7"/>
    <w:rsid w:val="341D9CBE"/>
    <w:rsid w:val="343E8C1F"/>
    <w:rsid w:val="3476D02B"/>
    <w:rsid w:val="348F419B"/>
    <w:rsid w:val="349CB376"/>
    <w:rsid w:val="34A20EFE"/>
    <w:rsid w:val="34AEBAC7"/>
    <w:rsid w:val="350563E9"/>
    <w:rsid w:val="352845B6"/>
    <w:rsid w:val="35597A03"/>
    <w:rsid w:val="3588CC7A"/>
    <w:rsid w:val="35DA5C80"/>
    <w:rsid w:val="35FE8BDC"/>
    <w:rsid w:val="362DE32C"/>
    <w:rsid w:val="363CFFCB"/>
    <w:rsid w:val="36BEA49C"/>
    <w:rsid w:val="36C63D3F"/>
    <w:rsid w:val="370BF778"/>
    <w:rsid w:val="37E30E6D"/>
    <w:rsid w:val="3842FBCF"/>
    <w:rsid w:val="38CF7189"/>
    <w:rsid w:val="38E81E0D"/>
    <w:rsid w:val="39811199"/>
    <w:rsid w:val="39898BF1"/>
    <w:rsid w:val="39DE8EFF"/>
    <w:rsid w:val="3A38655D"/>
    <w:rsid w:val="3A82A9FF"/>
    <w:rsid w:val="3AA68782"/>
    <w:rsid w:val="3AB2468F"/>
    <w:rsid w:val="3AC29FE2"/>
    <w:rsid w:val="3AD2F596"/>
    <w:rsid w:val="3AE05B5E"/>
    <w:rsid w:val="3B0BF478"/>
    <w:rsid w:val="3B255C52"/>
    <w:rsid w:val="3BBC2EE9"/>
    <w:rsid w:val="3BC3B941"/>
    <w:rsid w:val="3BE0E904"/>
    <w:rsid w:val="3C02B592"/>
    <w:rsid w:val="3C0A8222"/>
    <w:rsid w:val="3C4BB16D"/>
    <w:rsid w:val="3C5C0281"/>
    <w:rsid w:val="3C6E1052"/>
    <w:rsid w:val="3CA23842"/>
    <w:rsid w:val="3D4597D9"/>
    <w:rsid w:val="3DEF46FE"/>
    <w:rsid w:val="3E3A913B"/>
    <w:rsid w:val="3E9A2CAA"/>
    <w:rsid w:val="3EC8A338"/>
    <w:rsid w:val="3ED42CB8"/>
    <w:rsid w:val="3ED93158"/>
    <w:rsid w:val="3EE87E89"/>
    <w:rsid w:val="3F172E6E"/>
    <w:rsid w:val="3F27CED3"/>
    <w:rsid w:val="3F59F6ED"/>
    <w:rsid w:val="3F62677B"/>
    <w:rsid w:val="3F860027"/>
    <w:rsid w:val="3F90B7AC"/>
    <w:rsid w:val="3F9B6090"/>
    <w:rsid w:val="40064A59"/>
    <w:rsid w:val="402CE896"/>
    <w:rsid w:val="40697397"/>
    <w:rsid w:val="40B22BE5"/>
    <w:rsid w:val="40D3C2D0"/>
    <w:rsid w:val="40E7AAAE"/>
    <w:rsid w:val="4103941A"/>
    <w:rsid w:val="42A889FF"/>
    <w:rsid w:val="42D1165E"/>
    <w:rsid w:val="42D1BEE9"/>
    <w:rsid w:val="42FDF73A"/>
    <w:rsid w:val="4322743C"/>
    <w:rsid w:val="435B737B"/>
    <w:rsid w:val="44109873"/>
    <w:rsid w:val="44173849"/>
    <w:rsid w:val="448D3151"/>
    <w:rsid w:val="44A9CF65"/>
    <w:rsid w:val="44F79AFA"/>
    <w:rsid w:val="45262D13"/>
    <w:rsid w:val="453B9322"/>
    <w:rsid w:val="4563A241"/>
    <w:rsid w:val="4597F0C6"/>
    <w:rsid w:val="45CE5A66"/>
    <w:rsid w:val="461BF7F9"/>
    <w:rsid w:val="465C63C8"/>
    <w:rsid w:val="46DB2ECA"/>
    <w:rsid w:val="470284AD"/>
    <w:rsid w:val="474F60FC"/>
    <w:rsid w:val="475A5AFB"/>
    <w:rsid w:val="477CB828"/>
    <w:rsid w:val="47CE667D"/>
    <w:rsid w:val="48B43176"/>
    <w:rsid w:val="48D7B781"/>
    <w:rsid w:val="48E55FC4"/>
    <w:rsid w:val="48E865DE"/>
    <w:rsid w:val="4919142F"/>
    <w:rsid w:val="492253CA"/>
    <w:rsid w:val="4927D2D9"/>
    <w:rsid w:val="49E37A23"/>
    <w:rsid w:val="4A3E9FBD"/>
    <w:rsid w:val="4A55D0D2"/>
    <w:rsid w:val="4A78874A"/>
    <w:rsid w:val="4A7DCEAD"/>
    <w:rsid w:val="4AB17008"/>
    <w:rsid w:val="4AB4C3C5"/>
    <w:rsid w:val="4AB75FD6"/>
    <w:rsid w:val="4ABF2407"/>
    <w:rsid w:val="4AF725CA"/>
    <w:rsid w:val="4B2A4AD3"/>
    <w:rsid w:val="4B4D5D03"/>
    <w:rsid w:val="4CFF9ECD"/>
    <w:rsid w:val="4D2965F5"/>
    <w:rsid w:val="4D375360"/>
    <w:rsid w:val="4DDE818F"/>
    <w:rsid w:val="4E11BE7E"/>
    <w:rsid w:val="4E3B5264"/>
    <w:rsid w:val="4E4E4D50"/>
    <w:rsid w:val="4F11E0FB"/>
    <w:rsid w:val="4F12F126"/>
    <w:rsid w:val="4F7B00CE"/>
    <w:rsid w:val="4F88F6D1"/>
    <w:rsid w:val="4FF7FACB"/>
    <w:rsid w:val="4FF955B2"/>
    <w:rsid w:val="50359137"/>
    <w:rsid w:val="50824676"/>
    <w:rsid w:val="50EFE64C"/>
    <w:rsid w:val="50F22E29"/>
    <w:rsid w:val="5121F5B7"/>
    <w:rsid w:val="513BBA9F"/>
    <w:rsid w:val="51AC3474"/>
    <w:rsid w:val="528D70D0"/>
    <w:rsid w:val="52B6F13F"/>
    <w:rsid w:val="52DEBE3C"/>
    <w:rsid w:val="534804D5"/>
    <w:rsid w:val="5362D299"/>
    <w:rsid w:val="5415CCDC"/>
    <w:rsid w:val="5454128A"/>
    <w:rsid w:val="54B97B88"/>
    <w:rsid w:val="54C75EB4"/>
    <w:rsid w:val="54D1278B"/>
    <w:rsid w:val="54EBD735"/>
    <w:rsid w:val="55163F15"/>
    <w:rsid w:val="5581227F"/>
    <w:rsid w:val="55BB8607"/>
    <w:rsid w:val="55BCFCF8"/>
    <w:rsid w:val="56012A99"/>
    <w:rsid w:val="568AD000"/>
    <w:rsid w:val="56976BE8"/>
    <w:rsid w:val="56EF1357"/>
    <w:rsid w:val="5700ACF0"/>
    <w:rsid w:val="5716FAB1"/>
    <w:rsid w:val="572E8941"/>
    <w:rsid w:val="57609519"/>
    <w:rsid w:val="57A41B08"/>
    <w:rsid w:val="57BA3B11"/>
    <w:rsid w:val="57C56629"/>
    <w:rsid w:val="57EF9FF0"/>
    <w:rsid w:val="580A01D5"/>
    <w:rsid w:val="587DA1DE"/>
    <w:rsid w:val="58939321"/>
    <w:rsid w:val="589D0159"/>
    <w:rsid w:val="58C8D154"/>
    <w:rsid w:val="59F83950"/>
    <w:rsid w:val="5A1EA8BF"/>
    <w:rsid w:val="5A3676CC"/>
    <w:rsid w:val="5A3D46DE"/>
    <w:rsid w:val="5A538158"/>
    <w:rsid w:val="5A9F4175"/>
    <w:rsid w:val="5AB18DAB"/>
    <w:rsid w:val="5B036123"/>
    <w:rsid w:val="5B1464C0"/>
    <w:rsid w:val="5B437663"/>
    <w:rsid w:val="5C03E1CD"/>
    <w:rsid w:val="5C384F00"/>
    <w:rsid w:val="5C3B11D6"/>
    <w:rsid w:val="5C514059"/>
    <w:rsid w:val="5C971268"/>
    <w:rsid w:val="5D55A9BB"/>
    <w:rsid w:val="5D861EEC"/>
    <w:rsid w:val="5DB1FB19"/>
    <w:rsid w:val="5DB6B76A"/>
    <w:rsid w:val="5DBDB9DA"/>
    <w:rsid w:val="5DC5D4FF"/>
    <w:rsid w:val="5DEA2B16"/>
    <w:rsid w:val="5E12271A"/>
    <w:rsid w:val="5E444321"/>
    <w:rsid w:val="5E55D9E4"/>
    <w:rsid w:val="5E5E4B9B"/>
    <w:rsid w:val="5EA83919"/>
    <w:rsid w:val="5EC94F9D"/>
    <w:rsid w:val="5ECD22B1"/>
    <w:rsid w:val="5ED4EE1E"/>
    <w:rsid w:val="5EDE9575"/>
    <w:rsid w:val="5F316841"/>
    <w:rsid w:val="5F77AE5F"/>
    <w:rsid w:val="5FE53788"/>
    <w:rsid w:val="6009852F"/>
    <w:rsid w:val="602EC446"/>
    <w:rsid w:val="609E2987"/>
    <w:rsid w:val="6108D6AD"/>
    <w:rsid w:val="613ADDC7"/>
    <w:rsid w:val="6182C7A9"/>
    <w:rsid w:val="61A55590"/>
    <w:rsid w:val="61E9F270"/>
    <w:rsid w:val="6213F2E6"/>
    <w:rsid w:val="62312A14"/>
    <w:rsid w:val="627EF407"/>
    <w:rsid w:val="62A88537"/>
    <w:rsid w:val="630F379C"/>
    <w:rsid w:val="638931C1"/>
    <w:rsid w:val="63DC3C98"/>
    <w:rsid w:val="64ACED4D"/>
    <w:rsid w:val="64D3558C"/>
    <w:rsid w:val="6542881B"/>
    <w:rsid w:val="654B8E13"/>
    <w:rsid w:val="65780CF9"/>
    <w:rsid w:val="65C2D2E6"/>
    <w:rsid w:val="6671E0DF"/>
    <w:rsid w:val="66795374"/>
    <w:rsid w:val="66D8079E"/>
    <w:rsid w:val="66E096CE"/>
    <w:rsid w:val="66E3E89F"/>
    <w:rsid w:val="66E8192B"/>
    <w:rsid w:val="6737DF03"/>
    <w:rsid w:val="67D6C301"/>
    <w:rsid w:val="67F107A6"/>
    <w:rsid w:val="68EC6A69"/>
    <w:rsid w:val="6926F0B5"/>
    <w:rsid w:val="69611E3F"/>
    <w:rsid w:val="69C308F3"/>
    <w:rsid w:val="69CFE131"/>
    <w:rsid w:val="6A31CF3A"/>
    <w:rsid w:val="6AA0C4D6"/>
    <w:rsid w:val="6B70EACD"/>
    <w:rsid w:val="6B90B4B7"/>
    <w:rsid w:val="6C0675A2"/>
    <w:rsid w:val="6C36946A"/>
    <w:rsid w:val="6CB68A5E"/>
    <w:rsid w:val="6CE41E52"/>
    <w:rsid w:val="6D249D30"/>
    <w:rsid w:val="6D287D54"/>
    <w:rsid w:val="6DBF1E85"/>
    <w:rsid w:val="6DD8E4B9"/>
    <w:rsid w:val="6DDFA57B"/>
    <w:rsid w:val="6DE09AB4"/>
    <w:rsid w:val="6E0FED25"/>
    <w:rsid w:val="6E2C1A8A"/>
    <w:rsid w:val="6E6BF2FA"/>
    <w:rsid w:val="6EE06060"/>
    <w:rsid w:val="6EFF80BA"/>
    <w:rsid w:val="6F297D8E"/>
    <w:rsid w:val="6F6A01B9"/>
    <w:rsid w:val="6F866DEA"/>
    <w:rsid w:val="6FA76388"/>
    <w:rsid w:val="700D2844"/>
    <w:rsid w:val="70619FF8"/>
    <w:rsid w:val="70BFF79C"/>
    <w:rsid w:val="711A50C5"/>
    <w:rsid w:val="711B813A"/>
    <w:rsid w:val="7126BA67"/>
    <w:rsid w:val="71465446"/>
    <w:rsid w:val="71525D4E"/>
    <w:rsid w:val="715DF3B9"/>
    <w:rsid w:val="71F0FF47"/>
    <w:rsid w:val="72E02322"/>
    <w:rsid w:val="72E49694"/>
    <w:rsid w:val="72EA45E7"/>
    <w:rsid w:val="73A583D1"/>
    <w:rsid w:val="7439EEFB"/>
    <w:rsid w:val="74621219"/>
    <w:rsid w:val="747655D9"/>
    <w:rsid w:val="75091A50"/>
    <w:rsid w:val="755F78F2"/>
    <w:rsid w:val="756204D9"/>
    <w:rsid w:val="7648634A"/>
    <w:rsid w:val="7745CA4A"/>
    <w:rsid w:val="776CCB3D"/>
    <w:rsid w:val="78420C92"/>
    <w:rsid w:val="78A233A5"/>
    <w:rsid w:val="78ABED13"/>
    <w:rsid w:val="7934E2AC"/>
    <w:rsid w:val="796EB2A4"/>
    <w:rsid w:val="799137B3"/>
    <w:rsid w:val="79B55068"/>
    <w:rsid w:val="79EA944D"/>
    <w:rsid w:val="79F12AE1"/>
    <w:rsid w:val="7AA45161"/>
    <w:rsid w:val="7AD6801C"/>
    <w:rsid w:val="7B167E67"/>
    <w:rsid w:val="7B37F86C"/>
    <w:rsid w:val="7B3A4021"/>
    <w:rsid w:val="7B47D906"/>
    <w:rsid w:val="7B90F0FF"/>
    <w:rsid w:val="7B9B81D3"/>
    <w:rsid w:val="7BA07753"/>
    <w:rsid w:val="7BDC0D42"/>
    <w:rsid w:val="7C0C0022"/>
    <w:rsid w:val="7C227EF2"/>
    <w:rsid w:val="7C6C836E"/>
    <w:rsid w:val="7C981592"/>
    <w:rsid w:val="7D135CF7"/>
    <w:rsid w:val="7D165780"/>
    <w:rsid w:val="7D171477"/>
    <w:rsid w:val="7D35E9C7"/>
    <w:rsid w:val="7D8DF9E0"/>
    <w:rsid w:val="7DCCB404"/>
    <w:rsid w:val="7DE798F6"/>
    <w:rsid w:val="7DFC3CA4"/>
    <w:rsid w:val="7E1206C2"/>
    <w:rsid w:val="7E4EEEEE"/>
    <w:rsid w:val="7E74AA05"/>
    <w:rsid w:val="7F3BED4A"/>
    <w:rsid w:val="7F903CFD"/>
    <w:rsid w:val="7FA1D42C"/>
    <w:rsid w:val="7FBB2FF6"/>
    <w:rsid w:val="7FDF4C40"/>
    <w:rsid w:val="7FFB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E9A8"/>
  <w15:chartTrackingRefBased/>
  <w15:docId w15:val="{1F3A8C65-8177-4B1B-B193-0FBA306E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B33A93F"/>
  </w:style>
  <w:style w:type="character" w:customStyle="1" w:styleId="eop">
    <w:name w:val="eop"/>
    <w:basedOn w:val="DefaultParagraphFont"/>
    <w:rsid w:val="0B33A93F"/>
  </w:style>
  <w:style w:type="paragraph" w:customStyle="1" w:styleId="paragraph">
    <w:name w:val="paragraph"/>
    <w:basedOn w:val="Normal"/>
    <w:rsid w:val="0B33A93F"/>
    <w:pPr>
      <w:spacing w:beforeAutospacing="1"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BA5BF8"/>
    <w:rPr>
      <w:sz w:val="16"/>
      <w:szCs w:val="16"/>
    </w:rPr>
  </w:style>
  <w:style w:type="paragraph" w:styleId="CommentText">
    <w:name w:val="annotation text"/>
    <w:basedOn w:val="Normal"/>
    <w:link w:val="CommentTextChar"/>
    <w:uiPriority w:val="99"/>
    <w:semiHidden/>
    <w:unhideWhenUsed/>
    <w:rsid w:val="00BA5BF8"/>
    <w:pPr>
      <w:spacing w:line="240" w:lineRule="auto"/>
    </w:pPr>
    <w:rPr>
      <w:sz w:val="20"/>
      <w:szCs w:val="20"/>
    </w:rPr>
  </w:style>
  <w:style w:type="character" w:customStyle="1" w:styleId="CommentTextChar">
    <w:name w:val="Comment Text Char"/>
    <w:basedOn w:val="DefaultParagraphFont"/>
    <w:link w:val="CommentText"/>
    <w:uiPriority w:val="99"/>
    <w:semiHidden/>
    <w:rsid w:val="00BA5BF8"/>
    <w:rPr>
      <w:sz w:val="20"/>
      <w:szCs w:val="20"/>
    </w:rPr>
  </w:style>
  <w:style w:type="paragraph" w:styleId="CommentSubject">
    <w:name w:val="annotation subject"/>
    <w:basedOn w:val="CommentText"/>
    <w:next w:val="CommentText"/>
    <w:link w:val="CommentSubjectChar"/>
    <w:uiPriority w:val="99"/>
    <w:semiHidden/>
    <w:unhideWhenUsed/>
    <w:rsid w:val="00BA5BF8"/>
    <w:rPr>
      <w:b/>
      <w:bCs/>
    </w:rPr>
  </w:style>
  <w:style w:type="character" w:customStyle="1" w:styleId="CommentSubjectChar">
    <w:name w:val="Comment Subject Char"/>
    <w:basedOn w:val="CommentTextChar"/>
    <w:link w:val="CommentSubject"/>
    <w:uiPriority w:val="99"/>
    <w:semiHidden/>
    <w:rsid w:val="00BA5BF8"/>
    <w:rPr>
      <w:b/>
      <w:bCs/>
      <w:sz w:val="20"/>
      <w:szCs w:val="20"/>
    </w:rPr>
  </w:style>
  <w:style w:type="character" w:styleId="UnresolvedMention">
    <w:name w:val="Unresolved Mention"/>
    <w:basedOn w:val="DefaultParagraphFont"/>
    <w:uiPriority w:val="99"/>
    <w:semiHidden/>
    <w:unhideWhenUsed/>
    <w:rsid w:val="00581F32"/>
    <w:rPr>
      <w:color w:val="605E5C"/>
      <w:shd w:val="clear" w:color="auto" w:fill="E1DFDD"/>
    </w:rPr>
  </w:style>
  <w:style w:type="paragraph" w:styleId="Revision">
    <w:name w:val="Revision"/>
    <w:hidden/>
    <w:uiPriority w:val="99"/>
    <w:semiHidden/>
    <w:rsid w:val="00C614F4"/>
    <w:pPr>
      <w:spacing w:after="0" w:line="240" w:lineRule="auto"/>
    </w:pPr>
  </w:style>
  <w:style w:type="paragraph" w:styleId="ListParagraph">
    <w:name w:val="List Paragraph"/>
    <w:basedOn w:val="Normal"/>
    <w:uiPriority w:val="34"/>
    <w:qFormat/>
    <w:rsid w:val="0073557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5607">
      <w:bodyDiv w:val="1"/>
      <w:marLeft w:val="0"/>
      <w:marRight w:val="0"/>
      <w:marTop w:val="0"/>
      <w:marBottom w:val="0"/>
      <w:divBdr>
        <w:top w:val="none" w:sz="0" w:space="0" w:color="auto"/>
        <w:left w:val="none" w:sz="0" w:space="0" w:color="auto"/>
        <w:bottom w:val="none" w:sz="0" w:space="0" w:color="auto"/>
        <w:right w:val="none" w:sz="0" w:space="0" w:color="auto"/>
      </w:divBdr>
    </w:div>
    <w:div w:id="20217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ltegroup.com/" TargetMode="External"/><Relationship Id="rId18" Type="http://schemas.openxmlformats.org/officeDocument/2006/relationships/hyperlink" Target="http://www.jwhom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elwebb.com/Viera" TargetMode="External"/><Relationship Id="rId17" Type="http://schemas.openxmlformats.org/officeDocument/2006/relationships/hyperlink" Target="http://www.divosta.com/" TargetMode="External"/><Relationship Id="rId2" Type="http://schemas.openxmlformats.org/officeDocument/2006/relationships/customXml" Target="../customXml/item2.xml"/><Relationship Id="rId16" Type="http://schemas.openxmlformats.org/officeDocument/2006/relationships/hyperlink" Target="http://www.delwebb.com/" TargetMode="External"/><Relationship Id="rId20" Type="http://schemas.openxmlformats.org/officeDocument/2006/relationships/hyperlink" Target="https://twitter.com/pultegroupne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ra.com" TargetMode="External"/><Relationship Id="rId5" Type="http://schemas.openxmlformats.org/officeDocument/2006/relationships/styles" Target="styles.xml"/><Relationship Id="rId15" Type="http://schemas.openxmlformats.org/officeDocument/2006/relationships/hyperlink" Target="http://www.centex.com/" TargetMode="External"/><Relationship Id="rId10" Type="http://schemas.openxmlformats.org/officeDocument/2006/relationships/hyperlink" Target="mailto:rilardi@thestrategicfirm.com" TargetMode="External"/><Relationship Id="rId19" Type="http://schemas.openxmlformats.org/officeDocument/2006/relationships/hyperlink" Target="http://www.americanwesthomes.com/"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pul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701E63-85EB-4B44-99A3-58F44687D729}">
  <we:reference id="wa200001494" version="4.0.18.0" store="en-US" storeType="OMEX"/>
  <we:alternateReferences>
    <we:reference id="wa200001494" version="4.0.18.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6A88AD21C404DAA89BA9AB670E976" ma:contentTypeVersion="15" ma:contentTypeDescription="Create a new document." ma:contentTypeScope="" ma:versionID="ef0ffc01607012e555cc8036fa23a9fd">
  <xsd:schema xmlns:xsd="http://www.w3.org/2001/XMLSchema" xmlns:xs="http://www.w3.org/2001/XMLSchema" xmlns:p="http://schemas.microsoft.com/office/2006/metadata/properties" xmlns:ns2="b3b51ecb-48f6-44b0-868a-807207e1a0ba" xmlns:ns3="76d1dbc3-4a48-40f5-844d-46db86a00f38" targetNamespace="http://schemas.microsoft.com/office/2006/metadata/properties" ma:root="true" ma:fieldsID="26c57923791cbda76f1ad7acfcb27741" ns2:_="" ns3:_="">
    <xsd:import namespace="b3b51ecb-48f6-44b0-868a-807207e1a0ba"/>
    <xsd:import namespace="76d1dbc3-4a48-40f5-844d-46db86a00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Date"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51ecb-48f6-44b0-868a-807207e1a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Dateandtime" ma:index="21" nillable="true" ma:displayName="Date and time" ma:format="DateOnly"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1dbc3-4a48-40f5-844d-46db86a00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b3b51ecb-48f6-44b0-868a-807207e1a0ba" xsi:nil="true"/>
    <Date xmlns="b3b51ecb-48f6-44b0-868a-807207e1a0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EE9BE-545F-4BE4-AEFD-B6AFD88A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51ecb-48f6-44b0-868a-807207e1a0ba"/>
    <ds:schemaRef ds:uri="76d1dbc3-4a48-40f5-844d-46db86a00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E95D2-EF75-43CE-917B-B23E9BDA5B8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3b51ecb-48f6-44b0-868a-807207e1a0ba"/>
    <ds:schemaRef ds:uri="76d1dbc3-4a48-40f5-844d-46db86a00f38"/>
    <ds:schemaRef ds:uri="http://www.w3.org/XML/1998/namespace"/>
    <ds:schemaRef ds:uri="http://purl.org/dc/dcmitype/"/>
  </ds:schemaRefs>
</ds:datastoreItem>
</file>

<file path=customXml/itemProps3.xml><?xml version="1.0" encoding="utf-8"?>
<ds:datastoreItem xmlns:ds="http://schemas.openxmlformats.org/officeDocument/2006/customXml" ds:itemID="{40A66021-1125-476B-81DE-B9BF0B7D2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Links>
    <vt:vector size="66" baseType="variant">
      <vt:variant>
        <vt:i4>7733298</vt:i4>
      </vt:variant>
      <vt:variant>
        <vt:i4>33</vt:i4>
      </vt:variant>
      <vt:variant>
        <vt:i4>0</vt:i4>
      </vt:variant>
      <vt:variant>
        <vt:i4>5</vt:i4>
      </vt:variant>
      <vt:variant>
        <vt:lpwstr>https://twitter.com/pultegroupnews</vt:lpwstr>
      </vt:variant>
      <vt:variant>
        <vt:lpwstr/>
      </vt:variant>
      <vt:variant>
        <vt:i4>5963800</vt:i4>
      </vt:variant>
      <vt:variant>
        <vt:i4>30</vt:i4>
      </vt:variant>
      <vt:variant>
        <vt:i4>0</vt:i4>
      </vt:variant>
      <vt:variant>
        <vt:i4>5</vt:i4>
      </vt:variant>
      <vt:variant>
        <vt:lpwstr>http://www.americanwesthomes.com/</vt:lpwstr>
      </vt:variant>
      <vt:variant>
        <vt:lpwstr/>
      </vt:variant>
      <vt:variant>
        <vt:i4>3735660</vt:i4>
      </vt:variant>
      <vt:variant>
        <vt:i4>27</vt:i4>
      </vt:variant>
      <vt:variant>
        <vt:i4>0</vt:i4>
      </vt:variant>
      <vt:variant>
        <vt:i4>5</vt:i4>
      </vt:variant>
      <vt:variant>
        <vt:lpwstr>http://www.jwhomes.com/</vt:lpwstr>
      </vt:variant>
      <vt:variant>
        <vt:lpwstr/>
      </vt:variant>
      <vt:variant>
        <vt:i4>2424931</vt:i4>
      </vt:variant>
      <vt:variant>
        <vt:i4>24</vt:i4>
      </vt:variant>
      <vt:variant>
        <vt:i4>0</vt:i4>
      </vt:variant>
      <vt:variant>
        <vt:i4>5</vt:i4>
      </vt:variant>
      <vt:variant>
        <vt:lpwstr>http://www.divosta.com/</vt:lpwstr>
      </vt:variant>
      <vt:variant>
        <vt:lpwstr/>
      </vt:variant>
      <vt:variant>
        <vt:i4>2752609</vt:i4>
      </vt:variant>
      <vt:variant>
        <vt:i4>21</vt:i4>
      </vt:variant>
      <vt:variant>
        <vt:i4>0</vt:i4>
      </vt:variant>
      <vt:variant>
        <vt:i4>5</vt:i4>
      </vt:variant>
      <vt:variant>
        <vt:lpwstr>http://www.delwebb.com/</vt:lpwstr>
      </vt:variant>
      <vt:variant>
        <vt:lpwstr/>
      </vt:variant>
      <vt:variant>
        <vt:i4>2949175</vt:i4>
      </vt:variant>
      <vt:variant>
        <vt:i4>18</vt:i4>
      </vt:variant>
      <vt:variant>
        <vt:i4>0</vt:i4>
      </vt:variant>
      <vt:variant>
        <vt:i4>5</vt:i4>
      </vt:variant>
      <vt:variant>
        <vt:lpwstr>http://www.centex.com/</vt:lpwstr>
      </vt:variant>
      <vt:variant>
        <vt:lpwstr/>
      </vt:variant>
      <vt:variant>
        <vt:i4>6029328</vt:i4>
      </vt:variant>
      <vt:variant>
        <vt:i4>15</vt:i4>
      </vt:variant>
      <vt:variant>
        <vt:i4>0</vt:i4>
      </vt:variant>
      <vt:variant>
        <vt:i4>5</vt:i4>
      </vt:variant>
      <vt:variant>
        <vt:lpwstr>http://www.pulte.com/</vt:lpwstr>
      </vt:variant>
      <vt:variant>
        <vt:lpwstr/>
      </vt:variant>
      <vt:variant>
        <vt:i4>3866663</vt:i4>
      </vt:variant>
      <vt:variant>
        <vt:i4>12</vt:i4>
      </vt:variant>
      <vt:variant>
        <vt:i4>0</vt:i4>
      </vt:variant>
      <vt:variant>
        <vt:i4>5</vt:i4>
      </vt:variant>
      <vt:variant>
        <vt:lpwstr>http://www.pultegroup.com/</vt:lpwstr>
      </vt:variant>
      <vt:variant>
        <vt:lpwstr/>
      </vt:variant>
      <vt:variant>
        <vt:i4>5767253</vt:i4>
      </vt:variant>
      <vt:variant>
        <vt:i4>6</vt:i4>
      </vt:variant>
      <vt:variant>
        <vt:i4>0</vt:i4>
      </vt:variant>
      <vt:variant>
        <vt:i4>5</vt:i4>
      </vt:variant>
      <vt:variant>
        <vt:lpwstr>http://www.delwebb.com/Viera</vt:lpwstr>
      </vt:variant>
      <vt:variant>
        <vt:lpwstr/>
      </vt:variant>
      <vt:variant>
        <vt:i4>6553660</vt:i4>
      </vt:variant>
      <vt:variant>
        <vt:i4>3</vt:i4>
      </vt:variant>
      <vt:variant>
        <vt:i4>0</vt:i4>
      </vt:variant>
      <vt:variant>
        <vt:i4>5</vt:i4>
      </vt:variant>
      <vt:variant>
        <vt:lpwstr>https://viera.com/</vt:lpwstr>
      </vt:variant>
      <vt:variant>
        <vt:lpwstr/>
      </vt:variant>
      <vt:variant>
        <vt:i4>3801112</vt:i4>
      </vt:variant>
      <vt:variant>
        <vt:i4>0</vt:i4>
      </vt:variant>
      <vt:variant>
        <vt:i4>0</vt:i4>
      </vt:variant>
      <vt:variant>
        <vt:i4>5</vt:i4>
      </vt:variant>
      <vt:variant>
        <vt:lpwstr>mailto:rilardi@thestrategicfirm.com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Heather Keroes</cp:lastModifiedBy>
  <cp:revision>7</cp:revision>
  <dcterms:created xsi:type="dcterms:W3CDTF">2021-09-17T16:02:00Z</dcterms:created>
  <dcterms:modified xsi:type="dcterms:W3CDTF">2021-09-17T16:03:00Z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0x0101007E36A88AD21C404DAA89BA9AB670E976</vt:lpwstr>
  </property>
</Properties>
</file>